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horzAnchor="margin" w:tblpY="735"/>
        <w:tblW w:w="0" w:type="auto"/>
        <w:tblLook w:val="04A0" w:firstRow="1" w:lastRow="0" w:firstColumn="1" w:lastColumn="0" w:noHBand="0" w:noVBand="1"/>
      </w:tblPr>
      <w:tblGrid>
        <w:gridCol w:w="2972"/>
        <w:gridCol w:w="1701"/>
        <w:gridCol w:w="1701"/>
        <w:gridCol w:w="1559"/>
        <w:gridCol w:w="1083"/>
      </w:tblGrid>
      <w:tr w:rsidR="000B030E" w:rsidRPr="00A00C9D" w14:paraId="26801FCC" w14:textId="77777777" w:rsidTr="00832D5C">
        <w:tc>
          <w:tcPr>
            <w:tcW w:w="2972" w:type="dxa"/>
            <w:shd w:val="clear" w:color="auto" w:fill="B4C6E7" w:themeFill="accent5" w:themeFillTint="66"/>
          </w:tcPr>
          <w:p w14:paraId="30D7467C" w14:textId="77777777" w:rsidR="00FC1B9F" w:rsidRPr="00A00C9D" w:rsidRDefault="00FC1B9F" w:rsidP="00343C9F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</w:p>
        </w:tc>
        <w:tc>
          <w:tcPr>
            <w:tcW w:w="1701" w:type="dxa"/>
            <w:shd w:val="clear" w:color="auto" w:fill="B4C6E7" w:themeFill="accent5" w:themeFillTint="66"/>
          </w:tcPr>
          <w:p w14:paraId="4DB7D551" w14:textId="6ACC0028" w:rsidR="00FC1B9F" w:rsidRPr="00A00C9D" w:rsidRDefault="0016611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>SR</w:t>
            </w:r>
          </w:p>
          <w:p w14:paraId="207F6F33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(n </w:t>
            </w: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>= 67)</w:t>
            </w:r>
          </w:p>
        </w:tc>
        <w:tc>
          <w:tcPr>
            <w:tcW w:w="1701" w:type="dxa"/>
            <w:shd w:val="clear" w:color="auto" w:fill="B4C6E7" w:themeFill="accent5" w:themeFillTint="66"/>
          </w:tcPr>
          <w:p w14:paraId="53D9CB25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pAF </w:t>
            </w:r>
          </w:p>
          <w:p w14:paraId="65533F8D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(n </w:t>
            </w: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>= 38)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14:paraId="45BA00C1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cAF </w:t>
            </w:r>
          </w:p>
          <w:p w14:paraId="0BBBC19C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(n = </w:t>
            </w: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>60)</w:t>
            </w:r>
          </w:p>
        </w:tc>
        <w:tc>
          <w:tcPr>
            <w:tcW w:w="1083" w:type="dxa"/>
            <w:shd w:val="clear" w:color="auto" w:fill="B4C6E7" w:themeFill="accent5" w:themeFillTint="66"/>
          </w:tcPr>
          <w:p w14:paraId="3CFF3AD0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>p-value</w:t>
            </w:r>
          </w:p>
        </w:tc>
      </w:tr>
      <w:tr w:rsidR="00832D5C" w:rsidRPr="00A00C9D" w14:paraId="16F0129B" w14:textId="77777777" w:rsidTr="00832D5C">
        <w:tc>
          <w:tcPr>
            <w:tcW w:w="2972" w:type="dxa"/>
          </w:tcPr>
          <w:p w14:paraId="1C508D9C" w14:textId="77777777" w:rsidR="00FC1B9F" w:rsidRPr="00A00C9D" w:rsidRDefault="00FC1B9F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Age, years</w:t>
            </w:r>
          </w:p>
        </w:tc>
        <w:tc>
          <w:tcPr>
            <w:tcW w:w="1701" w:type="dxa"/>
          </w:tcPr>
          <w:p w14:paraId="59554B7F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70.2 ± 1.1</w:t>
            </w:r>
          </w:p>
        </w:tc>
        <w:tc>
          <w:tcPr>
            <w:tcW w:w="1701" w:type="dxa"/>
          </w:tcPr>
          <w:p w14:paraId="383E3F53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69.3 ± 1.5</w:t>
            </w:r>
          </w:p>
        </w:tc>
        <w:tc>
          <w:tcPr>
            <w:tcW w:w="1559" w:type="dxa"/>
          </w:tcPr>
          <w:p w14:paraId="4710141D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71.2 ± 1.2</w:t>
            </w:r>
          </w:p>
        </w:tc>
        <w:tc>
          <w:tcPr>
            <w:tcW w:w="1083" w:type="dxa"/>
          </w:tcPr>
          <w:p w14:paraId="4EE088E2" w14:textId="0240AA41" w:rsidR="00FC1B9F" w:rsidRPr="00A00C9D" w:rsidRDefault="00FC1B9F" w:rsidP="00F72C3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0.</w:t>
            </w:r>
            <w:r w:rsidR="00F72C3E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416</w:t>
            </w:r>
          </w:p>
        </w:tc>
      </w:tr>
      <w:tr w:rsidR="00832D5C" w:rsidRPr="00A00C9D" w14:paraId="6F8E2F11" w14:textId="77777777" w:rsidTr="00832D5C">
        <w:tc>
          <w:tcPr>
            <w:tcW w:w="2972" w:type="dxa"/>
          </w:tcPr>
          <w:p w14:paraId="1306893F" w14:textId="77777777" w:rsidR="00FC1B9F" w:rsidRPr="00A00C9D" w:rsidRDefault="00FC1B9F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Male gender, n (%)</w:t>
            </w:r>
          </w:p>
        </w:tc>
        <w:tc>
          <w:tcPr>
            <w:tcW w:w="1701" w:type="dxa"/>
          </w:tcPr>
          <w:p w14:paraId="7CCBED8E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49 (73%)</w:t>
            </w:r>
          </w:p>
        </w:tc>
        <w:tc>
          <w:tcPr>
            <w:tcW w:w="1701" w:type="dxa"/>
          </w:tcPr>
          <w:p w14:paraId="36655F37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23 (61%)</w:t>
            </w:r>
          </w:p>
        </w:tc>
        <w:tc>
          <w:tcPr>
            <w:tcW w:w="1559" w:type="dxa"/>
          </w:tcPr>
          <w:p w14:paraId="6A0299EB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50 (83%)</w:t>
            </w:r>
          </w:p>
        </w:tc>
        <w:tc>
          <w:tcPr>
            <w:tcW w:w="1083" w:type="dxa"/>
          </w:tcPr>
          <w:p w14:paraId="00D7BD84" w14:textId="77E7922D" w:rsidR="00FC1B9F" w:rsidRPr="00A00C9D" w:rsidRDefault="00FC1B9F" w:rsidP="00F72C3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F72C3E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504</w:t>
            </w:r>
          </w:p>
        </w:tc>
      </w:tr>
      <w:tr w:rsidR="00832D5C" w:rsidRPr="00A00C9D" w14:paraId="65B81BE5" w14:textId="77777777" w:rsidTr="00832D5C">
        <w:tc>
          <w:tcPr>
            <w:tcW w:w="2972" w:type="dxa"/>
          </w:tcPr>
          <w:p w14:paraId="3CB08F45" w14:textId="77777777" w:rsidR="00FC1B9F" w:rsidRPr="00A00C9D" w:rsidRDefault="00FC1B9F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Body mass index, kg/m</w:t>
            </w:r>
            <w:r w:rsidRPr="00A00C9D">
              <w:rPr>
                <w:rFonts w:ascii="Times New Roman" w:hAnsi="Times New Roman" w:cs="Times New Roman"/>
                <w:vertAlign w:val="superscript"/>
                <w:lang w:val="en-GB" w:eastAsia="ja-JP"/>
              </w:rPr>
              <w:t>2</w:t>
            </w:r>
          </w:p>
        </w:tc>
        <w:tc>
          <w:tcPr>
            <w:tcW w:w="1701" w:type="dxa"/>
          </w:tcPr>
          <w:p w14:paraId="5C752541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27.5 ± 1.2</w:t>
            </w:r>
          </w:p>
        </w:tc>
        <w:tc>
          <w:tcPr>
            <w:tcW w:w="1701" w:type="dxa"/>
          </w:tcPr>
          <w:p w14:paraId="15230AA1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27.3 ± 0.7</w:t>
            </w:r>
          </w:p>
        </w:tc>
        <w:tc>
          <w:tcPr>
            <w:tcW w:w="1559" w:type="dxa"/>
          </w:tcPr>
          <w:p w14:paraId="7C5B780F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26.5 ± 0.8</w:t>
            </w:r>
          </w:p>
        </w:tc>
        <w:tc>
          <w:tcPr>
            <w:tcW w:w="1083" w:type="dxa"/>
          </w:tcPr>
          <w:p w14:paraId="5C19D2C8" w14:textId="1B3C965E" w:rsidR="00FC1B9F" w:rsidRPr="00A00C9D" w:rsidRDefault="00743B97" w:rsidP="002F00E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0.7</w:t>
            </w:r>
            <w:r w:rsidR="002F00EF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46</w:t>
            </w:r>
          </w:p>
        </w:tc>
      </w:tr>
      <w:tr w:rsidR="00832D5C" w:rsidRPr="00A00C9D" w14:paraId="5B4CDF48" w14:textId="77777777" w:rsidTr="00832D5C">
        <w:tc>
          <w:tcPr>
            <w:tcW w:w="2972" w:type="dxa"/>
          </w:tcPr>
          <w:p w14:paraId="631306D7" w14:textId="77777777" w:rsidR="00FC1B9F" w:rsidRPr="00A00C9D" w:rsidRDefault="00FC1B9F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Arterial hypertension, n (%)</w:t>
            </w:r>
          </w:p>
        </w:tc>
        <w:tc>
          <w:tcPr>
            <w:tcW w:w="1701" w:type="dxa"/>
          </w:tcPr>
          <w:p w14:paraId="6BFA6076" w14:textId="6CDB25CB" w:rsidR="00FC1B9F" w:rsidRPr="00A00C9D" w:rsidRDefault="00C97DBA" w:rsidP="00C97DB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35</w:t>
            </w:r>
            <w:r w:rsidR="00FC1B9F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52</w:t>
            </w:r>
            <w:r w:rsidR="00FC1B9F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701" w:type="dxa"/>
          </w:tcPr>
          <w:p w14:paraId="7F538074" w14:textId="628F32D4" w:rsidR="00FC1B9F" w:rsidRPr="00A00C9D" w:rsidRDefault="00C97DBA" w:rsidP="00C97DB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14</w:t>
            </w:r>
            <w:r w:rsidR="00FC1B9F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37</w:t>
            </w:r>
            <w:r w:rsidR="00FC1B9F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559" w:type="dxa"/>
          </w:tcPr>
          <w:p w14:paraId="4173F06E" w14:textId="3E0BA455" w:rsidR="00FC1B9F" w:rsidRPr="00A00C9D" w:rsidRDefault="00C97DBA" w:rsidP="00C97DB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42</w:t>
            </w:r>
            <w:r w:rsidR="00FC1B9F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70</w:t>
            </w:r>
            <w:r w:rsidR="00FC1B9F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083" w:type="dxa"/>
          </w:tcPr>
          <w:p w14:paraId="17DB8368" w14:textId="7233C022" w:rsidR="00FC1B9F" w:rsidRPr="00A00C9D" w:rsidRDefault="00FC1B9F" w:rsidP="00C97DB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C97DBA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083</w:t>
            </w:r>
          </w:p>
        </w:tc>
      </w:tr>
      <w:tr w:rsidR="00832D5C" w:rsidRPr="00A00C9D" w14:paraId="66CC8C6C" w14:textId="77777777" w:rsidTr="00832D5C">
        <w:tc>
          <w:tcPr>
            <w:tcW w:w="2972" w:type="dxa"/>
          </w:tcPr>
          <w:p w14:paraId="2F1EB755" w14:textId="77777777" w:rsidR="00FC1B9F" w:rsidRPr="00A00C9D" w:rsidRDefault="00FC1B9F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Diabetes, n (%)</w:t>
            </w:r>
          </w:p>
        </w:tc>
        <w:tc>
          <w:tcPr>
            <w:tcW w:w="1701" w:type="dxa"/>
          </w:tcPr>
          <w:p w14:paraId="486BFA1E" w14:textId="195D63ED" w:rsidR="00FC1B9F" w:rsidRPr="00A00C9D" w:rsidRDefault="00CA44EC" w:rsidP="00CA44E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15</w:t>
            </w:r>
            <w:r w:rsidR="00FC1B9F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22</w:t>
            </w:r>
            <w:r w:rsidR="00FC1B9F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701" w:type="dxa"/>
          </w:tcPr>
          <w:p w14:paraId="71671A40" w14:textId="5386D5FD" w:rsidR="00FC1B9F" w:rsidRPr="00A00C9D" w:rsidRDefault="00FC1B9F" w:rsidP="00CA44E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</w:t>
            </w:r>
            <w:r w:rsidR="00CA44EC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6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="00CA44EC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42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559" w:type="dxa"/>
          </w:tcPr>
          <w:p w14:paraId="1B6702C9" w14:textId="6025ED73" w:rsidR="00FC1B9F" w:rsidRPr="00A00C9D" w:rsidRDefault="00CA44EC" w:rsidP="00CA44E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19</w:t>
            </w:r>
            <w:r w:rsidR="00FC1B9F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(3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</w:t>
            </w:r>
            <w:r w:rsidR="00FC1B9F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083" w:type="dxa"/>
          </w:tcPr>
          <w:p w14:paraId="59E2A479" w14:textId="2F71AE8E" w:rsidR="00FC1B9F" w:rsidRPr="00A00C9D" w:rsidRDefault="00FC1B9F" w:rsidP="00F95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F95E64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125</w:t>
            </w:r>
          </w:p>
        </w:tc>
      </w:tr>
      <w:tr w:rsidR="00832D5C" w:rsidRPr="00A00C9D" w14:paraId="7B3F761B" w14:textId="77777777" w:rsidTr="00832D5C">
        <w:tc>
          <w:tcPr>
            <w:tcW w:w="2972" w:type="dxa"/>
          </w:tcPr>
          <w:p w14:paraId="5033FC9A" w14:textId="77777777" w:rsidR="00FC1B9F" w:rsidRPr="00A00C9D" w:rsidRDefault="00FC1B9F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Hyperlipidaemia, n (%)</w:t>
            </w:r>
          </w:p>
        </w:tc>
        <w:tc>
          <w:tcPr>
            <w:tcW w:w="1701" w:type="dxa"/>
          </w:tcPr>
          <w:p w14:paraId="756E72F7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48 (72%)</w:t>
            </w:r>
          </w:p>
        </w:tc>
        <w:tc>
          <w:tcPr>
            <w:tcW w:w="1701" w:type="dxa"/>
          </w:tcPr>
          <w:p w14:paraId="293D5176" w14:textId="4528248F" w:rsidR="00FC1B9F" w:rsidRPr="00A00C9D" w:rsidRDefault="003C0F2C" w:rsidP="003C0F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color w:val="000000"/>
                <w:lang w:val="en-GB" w:eastAsia="ja-JP"/>
              </w:rPr>
              <w:t>16</w:t>
            </w:r>
            <w:r w:rsidR="00FC1B9F" w:rsidRPr="00A00C9D">
              <w:rPr>
                <w:rFonts w:ascii="Times New Roman" w:hAnsi="Times New Roman" w:cs="Times New Roman"/>
                <w:b/>
                <w:color w:val="000000"/>
                <w:lang w:val="en-GB" w:eastAsia="ja-JP"/>
              </w:rPr>
              <w:t xml:space="preserve"> (</w:t>
            </w:r>
            <w:r w:rsidRPr="00A00C9D">
              <w:rPr>
                <w:rFonts w:ascii="Times New Roman" w:hAnsi="Times New Roman" w:cs="Times New Roman"/>
                <w:b/>
                <w:color w:val="000000"/>
                <w:lang w:val="en-GB" w:eastAsia="ja-JP"/>
              </w:rPr>
              <w:t>42</w:t>
            </w:r>
            <w:r w:rsidR="00FC1B9F" w:rsidRPr="00A00C9D">
              <w:rPr>
                <w:rFonts w:ascii="Times New Roman" w:hAnsi="Times New Roman" w:cs="Times New Roman"/>
                <w:b/>
                <w:color w:val="000000"/>
                <w:lang w:val="en-GB" w:eastAsia="ja-JP"/>
              </w:rPr>
              <w:t>%)</w:t>
            </w:r>
          </w:p>
        </w:tc>
        <w:tc>
          <w:tcPr>
            <w:tcW w:w="1559" w:type="dxa"/>
          </w:tcPr>
          <w:p w14:paraId="306AECB7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43 (70%)</w:t>
            </w:r>
          </w:p>
        </w:tc>
        <w:tc>
          <w:tcPr>
            <w:tcW w:w="1083" w:type="dxa"/>
          </w:tcPr>
          <w:p w14:paraId="110801F3" w14:textId="0BA99FEA" w:rsidR="00FC1B9F" w:rsidRPr="00A00C9D" w:rsidRDefault="00F72C3E" w:rsidP="003C0F2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color w:val="000000"/>
                <w:lang w:val="en-GB" w:eastAsia="ja-JP"/>
              </w:rPr>
              <w:t>0.</w:t>
            </w:r>
            <w:r w:rsidR="001253F7" w:rsidRPr="00A00C9D">
              <w:rPr>
                <w:rFonts w:ascii="Times New Roman" w:hAnsi="Times New Roman" w:cs="Times New Roman"/>
                <w:b/>
                <w:color w:val="000000"/>
                <w:lang w:val="en-GB" w:eastAsia="ja-JP"/>
              </w:rPr>
              <w:t>0</w:t>
            </w:r>
            <w:r w:rsidR="003C0F2C" w:rsidRPr="00A00C9D">
              <w:rPr>
                <w:rFonts w:ascii="Times New Roman" w:hAnsi="Times New Roman" w:cs="Times New Roman"/>
                <w:b/>
                <w:color w:val="000000"/>
                <w:lang w:val="en-GB" w:eastAsia="ja-JP"/>
              </w:rPr>
              <w:t>08</w:t>
            </w:r>
          </w:p>
        </w:tc>
      </w:tr>
      <w:tr w:rsidR="00832D5C" w:rsidRPr="00A00C9D" w14:paraId="0C014B85" w14:textId="77777777" w:rsidTr="00832D5C">
        <w:tc>
          <w:tcPr>
            <w:tcW w:w="2972" w:type="dxa"/>
          </w:tcPr>
          <w:p w14:paraId="4CA2D7CE" w14:textId="77777777" w:rsidR="00FC1B9F" w:rsidRPr="00A00C9D" w:rsidRDefault="00FC1B9F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LVEF, %</w:t>
            </w:r>
          </w:p>
        </w:tc>
        <w:tc>
          <w:tcPr>
            <w:tcW w:w="1701" w:type="dxa"/>
          </w:tcPr>
          <w:p w14:paraId="1E3DC631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58.7 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± 1.4</w:t>
            </w:r>
          </w:p>
        </w:tc>
        <w:tc>
          <w:tcPr>
            <w:tcW w:w="1701" w:type="dxa"/>
          </w:tcPr>
          <w:p w14:paraId="42E8FCCC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55.2 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± 1.7</w:t>
            </w:r>
          </w:p>
        </w:tc>
        <w:tc>
          <w:tcPr>
            <w:tcW w:w="1559" w:type="dxa"/>
          </w:tcPr>
          <w:p w14:paraId="7F370462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55.1 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± 1.2</w:t>
            </w:r>
          </w:p>
        </w:tc>
        <w:tc>
          <w:tcPr>
            <w:tcW w:w="1083" w:type="dxa"/>
          </w:tcPr>
          <w:p w14:paraId="7CB0217A" w14:textId="3F42DC4E" w:rsidR="00FC1B9F" w:rsidRPr="00A00C9D" w:rsidRDefault="00FC1B9F" w:rsidP="00F72C3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0.0</w:t>
            </w:r>
            <w:r w:rsidR="00F72C3E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98</w:t>
            </w:r>
          </w:p>
        </w:tc>
      </w:tr>
      <w:tr w:rsidR="000B030E" w:rsidRPr="00A00C9D" w14:paraId="05F00199" w14:textId="77777777" w:rsidTr="00832D5C">
        <w:tc>
          <w:tcPr>
            <w:tcW w:w="2972" w:type="dxa"/>
            <w:shd w:val="clear" w:color="auto" w:fill="D9E2F3" w:themeFill="accent5" w:themeFillTint="33"/>
          </w:tcPr>
          <w:p w14:paraId="28BAED15" w14:textId="77777777" w:rsidR="00FC1B9F" w:rsidRPr="00A00C9D" w:rsidRDefault="00FC1B9F" w:rsidP="00343C9F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eastAsia="ja-JP"/>
              </w:rPr>
              <w:t>Indication for surgery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26260836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shd w:val="clear" w:color="auto" w:fill="D9E2F3" w:themeFill="accent5" w:themeFillTint="33"/>
          </w:tcPr>
          <w:p w14:paraId="1C15C155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shd w:val="clear" w:color="auto" w:fill="D9E2F3" w:themeFill="accent5" w:themeFillTint="33"/>
          </w:tcPr>
          <w:p w14:paraId="09A698D3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83" w:type="dxa"/>
            <w:shd w:val="clear" w:color="auto" w:fill="D9E2F3" w:themeFill="accent5" w:themeFillTint="33"/>
          </w:tcPr>
          <w:p w14:paraId="574179F1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32D5C" w:rsidRPr="00A00C9D" w14:paraId="4036C9CC" w14:textId="77777777" w:rsidTr="00832D5C">
        <w:tc>
          <w:tcPr>
            <w:tcW w:w="2972" w:type="dxa"/>
          </w:tcPr>
          <w:p w14:paraId="637A0566" w14:textId="77777777" w:rsidR="00FC1B9F" w:rsidRPr="00A00C9D" w:rsidRDefault="00FC1B9F" w:rsidP="00343C9F">
            <w:pPr>
              <w:spacing w:line="360" w:lineRule="auto"/>
              <w:rPr>
                <w:rFonts w:ascii="Times New Roman" w:hAnsi="Times New Roman" w:cs="Times New Roman"/>
                <w:b/>
                <w:lang w:eastAsia="ja-JP"/>
              </w:rPr>
            </w:pPr>
            <w:r w:rsidRPr="00A00C9D">
              <w:rPr>
                <w:rFonts w:ascii="Times New Roman" w:hAnsi="Times New Roman" w:cs="Times New Roman"/>
              </w:rPr>
              <w:t>CABG</w:t>
            </w:r>
            <w:r w:rsidRPr="00A00C9D">
              <w:rPr>
                <w:rFonts w:ascii="Times New Roman" w:hAnsi="Times New Roman" w:cs="Times New Roman"/>
                <w:lang w:eastAsia="ja-JP"/>
              </w:rPr>
              <w:t>, n (%)</w:t>
            </w:r>
          </w:p>
        </w:tc>
        <w:tc>
          <w:tcPr>
            <w:tcW w:w="1701" w:type="dxa"/>
          </w:tcPr>
          <w:p w14:paraId="5B2E0A72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22 (33%)</w:t>
            </w:r>
          </w:p>
        </w:tc>
        <w:tc>
          <w:tcPr>
            <w:tcW w:w="1701" w:type="dxa"/>
          </w:tcPr>
          <w:p w14:paraId="1053A2F0" w14:textId="6B582CC2" w:rsidR="00FC1B9F" w:rsidRPr="00A00C9D" w:rsidRDefault="00FC1B9F" w:rsidP="00CA44E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</w:t>
            </w:r>
            <w:r w:rsidR="00CA44EC" w:rsidRPr="00A00C9D">
              <w:rPr>
                <w:rFonts w:ascii="Times New Roman" w:hAnsi="Times New Roman" w:cs="Times New Roman"/>
                <w:lang w:val="en-US"/>
              </w:rPr>
              <w:t>3</w:t>
            </w:r>
            <w:r w:rsidRPr="00A00C9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="00CA44EC" w:rsidRPr="00A00C9D">
              <w:rPr>
                <w:rFonts w:ascii="Times New Roman" w:hAnsi="Times New Roman" w:cs="Times New Roman"/>
                <w:lang w:val="en-US"/>
              </w:rPr>
              <w:t>34</w:t>
            </w:r>
            <w:r w:rsidRPr="00A00C9D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559" w:type="dxa"/>
          </w:tcPr>
          <w:p w14:paraId="739E9DC3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15 (25%)</w:t>
            </w:r>
          </w:p>
        </w:tc>
        <w:tc>
          <w:tcPr>
            <w:tcW w:w="1083" w:type="dxa"/>
          </w:tcPr>
          <w:p w14:paraId="2717341B" w14:textId="21BC0610" w:rsidR="00FC1B9F" w:rsidRPr="00A00C9D" w:rsidRDefault="00FC1B9F" w:rsidP="00CA44E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</w:t>
            </w:r>
            <w:r w:rsidR="00CA44EC" w:rsidRPr="00A00C9D">
              <w:rPr>
                <w:rFonts w:ascii="Times New Roman" w:hAnsi="Times New Roman" w:cs="Times New Roman"/>
                <w:lang w:val="en-US"/>
              </w:rPr>
              <w:t>493</w:t>
            </w:r>
          </w:p>
        </w:tc>
      </w:tr>
      <w:tr w:rsidR="007E35A5" w:rsidRPr="00A00C9D" w14:paraId="34A110F1" w14:textId="77777777" w:rsidTr="00832D5C">
        <w:tc>
          <w:tcPr>
            <w:tcW w:w="2972" w:type="dxa"/>
          </w:tcPr>
          <w:p w14:paraId="09F22608" w14:textId="3141E7FA" w:rsidR="007E35A5" w:rsidRPr="00A00C9D" w:rsidRDefault="007E35A5" w:rsidP="00343C9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00C9D">
              <w:rPr>
                <w:rFonts w:ascii="Times New Roman" w:hAnsi="Times New Roman" w:cs="Times New Roman"/>
              </w:rPr>
              <w:t>AVD</w:t>
            </w:r>
            <w:r w:rsidRPr="00A00C9D">
              <w:rPr>
                <w:rFonts w:ascii="Times New Roman" w:hAnsi="Times New Roman" w:cs="Times New Roman"/>
                <w:lang w:eastAsia="ja-JP"/>
              </w:rPr>
              <w:t>, n (%)</w:t>
            </w:r>
          </w:p>
        </w:tc>
        <w:tc>
          <w:tcPr>
            <w:tcW w:w="1701" w:type="dxa"/>
          </w:tcPr>
          <w:p w14:paraId="29A9ACBE" w14:textId="453E4477" w:rsidR="007E35A5" w:rsidRPr="00A00C9D" w:rsidRDefault="007E35A5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8 (12%)</w:t>
            </w:r>
          </w:p>
        </w:tc>
        <w:tc>
          <w:tcPr>
            <w:tcW w:w="1701" w:type="dxa"/>
          </w:tcPr>
          <w:p w14:paraId="6D54B276" w14:textId="3EDC618C" w:rsidR="007E35A5" w:rsidRPr="00A00C9D" w:rsidRDefault="007E35A5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4 (11%)</w:t>
            </w:r>
          </w:p>
        </w:tc>
        <w:tc>
          <w:tcPr>
            <w:tcW w:w="1559" w:type="dxa"/>
          </w:tcPr>
          <w:p w14:paraId="654F56F8" w14:textId="195DA1DE" w:rsidR="007E35A5" w:rsidRPr="00A00C9D" w:rsidRDefault="007E35A5" w:rsidP="00372984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</w:t>
            </w:r>
            <w:r w:rsidR="00372984" w:rsidRPr="00A00C9D">
              <w:rPr>
                <w:rFonts w:ascii="Times New Roman" w:hAnsi="Times New Roman" w:cs="Times New Roman"/>
                <w:lang w:val="en-US"/>
              </w:rPr>
              <w:t>6</w:t>
            </w:r>
            <w:r w:rsidRPr="00A00C9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="00372984" w:rsidRPr="00A00C9D">
              <w:rPr>
                <w:rFonts w:ascii="Times New Roman" w:hAnsi="Times New Roman" w:cs="Times New Roman"/>
                <w:lang w:val="en-US"/>
              </w:rPr>
              <w:t>27</w:t>
            </w:r>
            <w:r w:rsidRPr="00A00C9D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083" w:type="dxa"/>
          </w:tcPr>
          <w:p w14:paraId="2FC85CE9" w14:textId="226E63AB" w:rsidR="007E35A5" w:rsidRPr="00A00C9D" w:rsidRDefault="007E35A5" w:rsidP="00372984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</w:t>
            </w:r>
            <w:r w:rsidR="00372984" w:rsidRPr="00A00C9D">
              <w:rPr>
                <w:rFonts w:ascii="Times New Roman" w:hAnsi="Times New Roman" w:cs="Times New Roman"/>
                <w:lang w:val="en-US"/>
              </w:rPr>
              <w:t>077</w:t>
            </w:r>
          </w:p>
        </w:tc>
      </w:tr>
      <w:tr w:rsidR="00832D5C" w:rsidRPr="00A00C9D" w14:paraId="766B19C3" w14:textId="77777777" w:rsidTr="00832D5C">
        <w:tc>
          <w:tcPr>
            <w:tcW w:w="2972" w:type="dxa"/>
          </w:tcPr>
          <w:p w14:paraId="10E876B9" w14:textId="2A8AC4DD" w:rsidR="00FC1B9F" w:rsidRPr="00A00C9D" w:rsidRDefault="00FC1B9F" w:rsidP="007E35A5">
            <w:pPr>
              <w:spacing w:line="360" w:lineRule="auto"/>
              <w:rPr>
                <w:rFonts w:ascii="Times New Roman" w:hAnsi="Times New Roman" w:cs="Times New Roman"/>
                <w:b/>
                <w:lang w:eastAsia="ja-JP"/>
              </w:rPr>
            </w:pPr>
            <w:r w:rsidRPr="00A00C9D">
              <w:rPr>
                <w:rFonts w:ascii="Times New Roman" w:hAnsi="Times New Roman" w:cs="Times New Roman"/>
              </w:rPr>
              <w:t>MV</w:t>
            </w:r>
            <w:r w:rsidR="007E35A5" w:rsidRPr="00A00C9D">
              <w:rPr>
                <w:rFonts w:ascii="Times New Roman" w:hAnsi="Times New Roman" w:cs="Times New Roman"/>
              </w:rPr>
              <w:t>D</w:t>
            </w:r>
            <w:r w:rsidRPr="00A00C9D">
              <w:rPr>
                <w:rFonts w:ascii="Times New Roman" w:hAnsi="Times New Roman" w:cs="Times New Roman"/>
                <w:lang w:eastAsia="ja-JP"/>
              </w:rPr>
              <w:t>, n (%)</w:t>
            </w:r>
          </w:p>
        </w:tc>
        <w:tc>
          <w:tcPr>
            <w:tcW w:w="1701" w:type="dxa"/>
          </w:tcPr>
          <w:p w14:paraId="411F41FE" w14:textId="40FB85EF" w:rsidR="00FC1B9F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7</w:t>
            </w:r>
            <w:r w:rsidR="00FC1B9F" w:rsidRPr="00A00C9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A00C9D">
              <w:rPr>
                <w:rFonts w:ascii="Times New Roman" w:hAnsi="Times New Roman" w:cs="Times New Roman"/>
                <w:lang w:val="en-US"/>
              </w:rPr>
              <w:t>11</w:t>
            </w:r>
            <w:r w:rsidR="00FC1B9F" w:rsidRPr="00A00C9D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701" w:type="dxa"/>
          </w:tcPr>
          <w:p w14:paraId="67337C3F" w14:textId="5AA5AF6D" w:rsidR="00FC1B9F" w:rsidRPr="00A00C9D" w:rsidRDefault="00CA44EC" w:rsidP="00CA44E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11</w:t>
            </w:r>
            <w:r w:rsidR="00FC1B9F" w:rsidRPr="00A00C9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="007E35A5" w:rsidRPr="00A00C9D">
              <w:rPr>
                <w:rFonts w:ascii="Times New Roman" w:hAnsi="Times New Roman" w:cs="Times New Roman"/>
                <w:lang w:val="en-US"/>
              </w:rPr>
              <w:t>2</w:t>
            </w:r>
            <w:r w:rsidRPr="00A00C9D">
              <w:rPr>
                <w:rFonts w:ascii="Times New Roman" w:hAnsi="Times New Roman" w:cs="Times New Roman"/>
                <w:lang w:val="en-US"/>
              </w:rPr>
              <w:t>9</w:t>
            </w:r>
            <w:r w:rsidR="00FC1B9F" w:rsidRPr="00A00C9D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559" w:type="dxa"/>
          </w:tcPr>
          <w:p w14:paraId="3D3267F6" w14:textId="2503AB2B" w:rsidR="00FC1B9F" w:rsidRPr="00A00C9D" w:rsidRDefault="007E35A5" w:rsidP="00372984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</w:t>
            </w:r>
            <w:r w:rsidR="00372984" w:rsidRPr="00A00C9D">
              <w:rPr>
                <w:rFonts w:ascii="Times New Roman" w:hAnsi="Times New Roman" w:cs="Times New Roman"/>
                <w:lang w:val="en-US"/>
              </w:rPr>
              <w:t>3</w:t>
            </w:r>
            <w:r w:rsidR="00FC1B9F" w:rsidRPr="00A00C9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="00372984" w:rsidRPr="00A00C9D">
              <w:rPr>
                <w:rFonts w:ascii="Times New Roman" w:hAnsi="Times New Roman" w:cs="Times New Roman"/>
                <w:lang w:val="en-US"/>
              </w:rPr>
              <w:t>22</w:t>
            </w:r>
            <w:r w:rsidR="00FC1B9F" w:rsidRPr="00A00C9D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083" w:type="dxa"/>
          </w:tcPr>
          <w:p w14:paraId="51CB117F" w14:textId="6F7A30CC" w:rsidR="00FC1B9F" w:rsidRPr="00A00C9D" w:rsidRDefault="00FC1B9F" w:rsidP="00372984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0.0</w:t>
            </w:r>
            <w:r w:rsidR="00372984" w:rsidRPr="00A00C9D">
              <w:rPr>
                <w:rFonts w:ascii="Times New Roman" w:hAnsi="Times New Roman" w:cs="Times New Roman"/>
                <w:lang w:val="en-US"/>
              </w:rPr>
              <w:t>53</w:t>
            </w:r>
          </w:p>
        </w:tc>
      </w:tr>
      <w:tr w:rsidR="00832D5C" w:rsidRPr="00A00C9D" w14:paraId="5DCF376B" w14:textId="77777777" w:rsidTr="00832D5C">
        <w:tc>
          <w:tcPr>
            <w:tcW w:w="2972" w:type="dxa"/>
          </w:tcPr>
          <w:p w14:paraId="05C84BE0" w14:textId="77777777" w:rsidR="00FC1B9F" w:rsidRPr="00A00C9D" w:rsidRDefault="00FC1B9F" w:rsidP="00343C9F">
            <w:pPr>
              <w:spacing w:line="360" w:lineRule="auto"/>
              <w:rPr>
                <w:rFonts w:ascii="Times New Roman" w:hAnsi="Times New Roman" w:cs="Times New Roman"/>
                <w:b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CABG+ MVD/AVD</w:t>
            </w:r>
            <w:r w:rsidRPr="00A00C9D">
              <w:rPr>
                <w:rFonts w:ascii="Times New Roman" w:hAnsi="Times New Roman" w:cs="Times New Roman"/>
                <w:lang w:val="en-GB" w:eastAsia="ja-JP"/>
              </w:rPr>
              <w:t>, n (%)</w:t>
            </w:r>
          </w:p>
        </w:tc>
        <w:tc>
          <w:tcPr>
            <w:tcW w:w="1701" w:type="dxa"/>
          </w:tcPr>
          <w:p w14:paraId="70137191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29 (43%)</w:t>
            </w:r>
          </w:p>
        </w:tc>
        <w:tc>
          <w:tcPr>
            <w:tcW w:w="1701" w:type="dxa"/>
          </w:tcPr>
          <w:p w14:paraId="34F8B36C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10 (26%)</w:t>
            </w:r>
          </w:p>
        </w:tc>
        <w:tc>
          <w:tcPr>
            <w:tcW w:w="1559" w:type="dxa"/>
          </w:tcPr>
          <w:p w14:paraId="440817DE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15 (25%)</w:t>
            </w:r>
          </w:p>
        </w:tc>
        <w:tc>
          <w:tcPr>
            <w:tcW w:w="1083" w:type="dxa"/>
          </w:tcPr>
          <w:p w14:paraId="05886D21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0.074</w:t>
            </w:r>
          </w:p>
        </w:tc>
      </w:tr>
      <w:tr w:rsidR="00832D5C" w:rsidRPr="00A00C9D" w14:paraId="3F9ADD50" w14:textId="77777777" w:rsidTr="00832D5C">
        <w:tc>
          <w:tcPr>
            <w:tcW w:w="2972" w:type="dxa"/>
          </w:tcPr>
          <w:p w14:paraId="718DF90E" w14:textId="77777777" w:rsidR="00FC1B9F" w:rsidRPr="00A00C9D" w:rsidRDefault="00FC1B9F" w:rsidP="00343C9F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Others</w:t>
            </w:r>
            <w:r w:rsidRPr="00A00C9D">
              <w:rPr>
                <w:rFonts w:ascii="Times New Roman" w:hAnsi="Times New Roman" w:cs="Times New Roman"/>
                <w:lang w:val="en-GB" w:eastAsia="ja-JP"/>
              </w:rPr>
              <w:t>, n (%)</w:t>
            </w:r>
          </w:p>
        </w:tc>
        <w:tc>
          <w:tcPr>
            <w:tcW w:w="1701" w:type="dxa"/>
          </w:tcPr>
          <w:p w14:paraId="6E989195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(2%)</w:t>
            </w:r>
          </w:p>
        </w:tc>
        <w:tc>
          <w:tcPr>
            <w:tcW w:w="1701" w:type="dxa"/>
          </w:tcPr>
          <w:p w14:paraId="6E15F8F0" w14:textId="5EB3A03E" w:rsidR="00FC1B9F" w:rsidRPr="00A00C9D" w:rsidRDefault="00343C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5BFBFA1C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(1%)</w:t>
            </w:r>
          </w:p>
        </w:tc>
        <w:tc>
          <w:tcPr>
            <w:tcW w:w="1083" w:type="dxa"/>
          </w:tcPr>
          <w:p w14:paraId="6CB6E5CD" w14:textId="66CF5060" w:rsidR="00FC1B9F" w:rsidRPr="00A00C9D" w:rsidRDefault="00FC1B9F" w:rsidP="00F72C3E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0.7</w:t>
            </w:r>
            <w:r w:rsidR="00F72C3E" w:rsidRPr="00A00C9D">
              <w:rPr>
                <w:rFonts w:ascii="Times New Roman" w:hAnsi="Times New Roman" w:cs="Times New Roman"/>
                <w:lang w:val="en-US"/>
              </w:rPr>
              <w:t>39</w:t>
            </w:r>
          </w:p>
        </w:tc>
      </w:tr>
      <w:tr w:rsidR="000B030E" w:rsidRPr="00A00C9D" w14:paraId="3F1E1678" w14:textId="77777777" w:rsidTr="00832D5C">
        <w:tc>
          <w:tcPr>
            <w:tcW w:w="2972" w:type="dxa"/>
            <w:shd w:val="clear" w:color="auto" w:fill="D9E2F3" w:themeFill="accent5" w:themeFillTint="33"/>
          </w:tcPr>
          <w:p w14:paraId="33291902" w14:textId="77777777" w:rsidR="00FC1B9F" w:rsidRPr="00A00C9D" w:rsidRDefault="00FC1B9F" w:rsidP="00343C9F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Medication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4AB13E7D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01" w:type="dxa"/>
            <w:shd w:val="clear" w:color="auto" w:fill="D9E2F3" w:themeFill="accent5" w:themeFillTint="33"/>
          </w:tcPr>
          <w:p w14:paraId="0CB7164F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shd w:val="clear" w:color="auto" w:fill="D9E2F3" w:themeFill="accent5" w:themeFillTint="33"/>
          </w:tcPr>
          <w:p w14:paraId="66DF8075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083" w:type="dxa"/>
            <w:shd w:val="clear" w:color="auto" w:fill="D9E2F3" w:themeFill="accent5" w:themeFillTint="33"/>
          </w:tcPr>
          <w:p w14:paraId="274FE558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32D5C" w:rsidRPr="00A00C9D" w14:paraId="6D9956A1" w14:textId="77777777" w:rsidTr="00832D5C">
        <w:tc>
          <w:tcPr>
            <w:tcW w:w="2972" w:type="dxa"/>
          </w:tcPr>
          <w:p w14:paraId="0050C799" w14:textId="77777777" w:rsidR="00FC1B9F" w:rsidRPr="00A00C9D" w:rsidRDefault="00FC1B9F" w:rsidP="00343C9F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Digitalis, n (%)</w:t>
            </w:r>
          </w:p>
        </w:tc>
        <w:tc>
          <w:tcPr>
            <w:tcW w:w="1701" w:type="dxa"/>
          </w:tcPr>
          <w:p w14:paraId="3605EF6E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(2%)</w:t>
            </w:r>
          </w:p>
        </w:tc>
        <w:tc>
          <w:tcPr>
            <w:tcW w:w="1701" w:type="dxa"/>
          </w:tcPr>
          <w:p w14:paraId="1CBF274E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 (5%)</w:t>
            </w:r>
          </w:p>
        </w:tc>
        <w:tc>
          <w:tcPr>
            <w:tcW w:w="1559" w:type="dxa"/>
          </w:tcPr>
          <w:p w14:paraId="6C53A31D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10 (16%)</w:t>
            </w:r>
          </w:p>
        </w:tc>
        <w:tc>
          <w:tcPr>
            <w:tcW w:w="1083" w:type="dxa"/>
          </w:tcPr>
          <w:p w14:paraId="5FA5902F" w14:textId="1098A089" w:rsidR="00FC1B9F" w:rsidRPr="00A00C9D" w:rsidRDefault="001253F7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0.008</w:t>
            </w:r>
          </w:p>
        </w:tc>
      </w:tr>
      <w:tr w:rsidR="00832D5C" w:rsidRPr="00A00C9D" w14:paraId="2AD3189B" w14:textId="77777777" w:rsidTr="00832D5C">
        <w:tc>
          <w:tcPr>
            <w:tcW w:w="2972" w:type="dxa"/>
          </w:tcPr>
          <w:p w14:paraId="2E9D4C7C" w14:textId="77777777" w:rsidR="00FC1B9F" w:rsidRPr="00A00C9D" w:rsidRDefault="00FC1B9F" w:rsidP="00343C9F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Beta-blockers, n (%)</w:t>
            </w:r>
          </w:p>
        </w:tc>
        <w:tc>
          <w:tcPr>
            <w:tcW w:w="1701" w:type="dxa"/>
          </w:tcPr>
          <w:p w14:paraId="638BFD66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34 (51%)</w:t>
            </w:r>
          </w:p>
        </w:tc>
        <w:tc>
          <w:tcPr>
            <w:tcW w:w="1701" w:type="dxa"/>
          </w:tcPr>
          <w:p w14:paraId="0C850F6B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29 (76%)</w:t>
            </w:r>
          </w:p>
        </w:tc>
        <w:tc>
          <w:tcPr>
            <w:tcW w:w="1559" w:type="dxa"/>
          </w:tcPr>
          <w:p w14:paraId="67AD3BC8" w14:textId="05B32156" w:rsidR="00FC1B9F" w:rsidRPr="00A00C9D" w:rsidRDefault="00FC1B9F" w:rsidP="000766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="00076643" w:rsidRPr="00A00C9D"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Pr="00A00C9D">
              <w:rPr>
                <w:rFonts w:ascii="Times New Roman" w:hAnsi="Times New Roman" w:cs="Times New Roman"/>
                <w:b/>
                <w:lang w:val="en-US"/>
              </w:rPr>
              <w:t xml:space="preserve"> (7</w:t>
            </w:r>
            <w:r w:rsidR="00076643" w:rsidRPr="00A00C9D">
              <w:rPr>
                <w:rFonts w:ascii="Times New Roman" w:hAnsi="Times New Roman" w:cs="Times New Roman"/>
                <w:b/>
                <w:lang w:val="en-US"/>
              </w:rPr>
              <w:t>7</w:t>
            </w:r>
            <w:r w:rsidRPr="00A00C9D">
              <w:rPr>
                <w:rFonts w:ascii="Times New Roman" w:hAnsi="Times New Roman" w:cs="Times New Roman"/>
                <w:b/>
                <w:lang w:val="en-US"/>
              </w:rPr>
              <w:t>%)</w:t>
            </w:r>
          </w:p>
        </w:tc>
        <w:tc>
          <w:tcPr>
            <w:tcW w:w="1083" w:type="dxa"/>
          </w:tcPr>
          <w:p w14:paraId="7BDB6588" w14:textId="1A5C64F9" w:rsidR="00FC1B9F" w:rsidRPr="00A00C9D" w:rsidRDefault="00FC1B9F" w:rsidP="000766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0.0</w:t>
            </w:r>
            <w:r w:rsidR="00076643" w:rsidRPr="00A00C9D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832D5C" w:rsidRPr="00A00C9D" w14:paraId="1A158927" w14:textId="77777777" w:rsidTr="00832D5C">
        <w:tc>
          <w:tcPr>
            <w:tcW w:w="2972" w:type="dxa"/>
          </w:tcPr>
          <w:p w14:paraId="7F63B212" w14:textId="77777777" w:rsidR="00FC1B9F" w:rsidRPr="00A00C9D" w:rsidRDefault="00FC1B9F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ACE inhibitors, n (%)</w:t>
            </w:r>
          </w:p>
        </w:tc>
        <w:tc>
          <w:tcPr>
            <w:tcW w:w="1701" w:type="dxa"/>
          </w:tcPr>
          <w:p w14:paraId="2EB34C7C" w14:textId="7A0E8669" w:rsidR="00FC1B9F" w:rsidRPr="00A00C9D" w:rsidRDefault="00A448AE" w:rsidP="00A448A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36</w:t>
            </w:r>
            <w:r w:rsidR="00FC1B9F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54</w:t>
            </w:r>
            <w:r w:rsidR="00FC1B9F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701" w:type="dxa"/>
          </w:tcPr>
          <w:p w14:paraId="2F89F2E9" w14:textId="7D7F4350" w:rsidR="00FC1B9F" w:rsidRPr="00A00C9D" w:rsidRDefault="00FC1B9F" w:rsidP="00A448A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</w:t>
            </w:r>
            <w:r w:rsidR="00A448AE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="00A448AE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58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559" w:type="dxa"/>
          </w:tcPr>
          <w:p w14:paraId="5A38A185" w14:textId="50744129" w:rsidR="00FC1B9F" w:rsidRPr="00A00C9D" w:rsidRDefault="00FC1B9F" w:rsidP="00A448A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</w:t>
            </w:r>
            <w:r w:rsidR="00A448AE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8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(4</w:t>
            </w:r>
            <w:r w:rsidR="00A448AE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7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083" w:type="dxa"/>
          </w:tcPr>
          <w:p w14:paraId="49995318" w14:textId="62998958" w:rsidR="00FC1B9F" w:rsidRPr="00A00C9D" w:rsidRDefault="00FC1B9F" w:rsidP="00A448A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0.4</w:t>
            </w:r>
            <w:r w:rsidR="00A448AE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18</w:t>
            </w:r>
          </w:p>
        </w:tc>
      </w:tr>
      <w:tr w:rsidR="00832D5C" w:rsidRPr="00A00C9D" w14:paraId="353DD563" w14:textId="77777777" w:rsidTr="00832D5C">
        <w:tc>
          <w:tcPr>
            <w:tcW w:w="2972" w:type="dxa"/>
          </w:tcPr>
          <w:p w14:paraId="473B50F1" w14:textId="77777777" w:rsidR="00FC1B9F" w:rsidRPr="00A00C9D" w:rsidRDefault="00FC1B9F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AT1 blockers, n (%)</w:t>
            </w:r>
          </w:p>
        </w:tc>
        <w:tc>
          <w:tcPr>
            <w:tcW w:w="1701" w:type="dxa"/>
          </w:tcPr>
          <w:p w14:paraId="499D1B18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10 (15%)</w:t>
            </w:r>
          </w:p>
        </w:tc>
        <w:tc>
          <w:tcPr>
            <w:tcW w:w="1701" w:type="dxa"/>
          </w:tcPr>
          <w:p w14:paraId="2B2556FD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 (3%)</w:t>
            </w:r>
          </w:p>
        </w:tc>
        <w:tc>
          <w:tcPr>
            <w:tcW w:w="1559" w:type="dxa"/>
          </w:tcPr>
          <w:p w14:paraId="5286F7A2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6 (10%)</w:t>
            </w:r>
          </w:p>
        </w:tc>
        <w:tc>
          <w:tcPr>
            <w:tcW w:w="1083" w:type="dxa"/>
          </w:tcPr>
          <w:p w14:paraId="1ED6E5E2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0.149</w:t>
            </w:r>
          </w:p>
        </w:tc>
      </w:tr>
      <w:tr w:rsidR="00832D5C" w:rsidRPr="00A00C9D" w14:paraId="2F761982" w14:textId="77777777" w:rsidTr="00832D5C">
        <w:tc>
          <w:tcPr>
            <w:tcW w:w="2972" w:type="dxa"/>
          </w:tcPr>
          <w:p w14:paraId="202FF8FB" w14:textId="77777777" w:rsidR="00FC1B9F" w:rsidRPr="00A00C9D" w:rsidRDefault="00FC1B9F" w:rsidP="00343C9F">
            <w:pPr>
              <w:tabs>
                <w:tab w:val="left" w:pos="990"/>
              </w:tabs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Diuretics, n (%)</w:t>
            </w:r>
          </w:p>
        </w:tc>
        <w:tc>
          <w:tcPr>
            <w:tcW w:w="1701" w:type="dxa"/>
          </w:tcPr>
          <w:p w14:paraId="6B6F69A2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10 (15%)</w:t>
            </w:r>
          </w:p>
        </w:tc>
        <w:tc>
          <w:tcPr>
            <w:tcW w:w="1701" w:type="dxa"/>
          </w:tcPr>
          <w:p w14:paraId="2C344B63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15 (40%)</w:t>
            </w:r>
          </w:p>
        </w:tc>
        <w:tc>
          <w:tcPr>
            <w:tcW w:w="1559" w:type="dxa"/>
          </w:tcPr>
          <w:p w14:paraId="6D3CDF37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25 (42%)</w:t>
            </w:r>
          </w:p>
        </w:tc>
        <w:tc>
          <w:tcPr>
            <w:tcW w:w="1083" w:type="dxa"/>
          </w:tcPr>
          <w:p w14:paraId="534C4168" w14:textId="1DAA2311" w:rsidR="00FC1B9F" w:rsidRPr="00A00C9D" w:rsidRDefault="00FC1B9F" w:rsidP="00F72C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0.00</w:t>
            </w:r>
            <w:r w:rsidR="00F72C3E" w:rsidRPr="00A00C9D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tr w:rsidR="00832D5C" w:rsidRPr="00A00C9D" w14:paraId="2D278E57" w14:textId="77777777" w:rsidTr="00832D5C">
        <w:tc>
          <w:tcPr>
            <w:tcW w:w="2972" w:type="dxa"/>
          </w:tcPr>
          <w:p w14:paraId="60BD6B30" w14:textId="77777777" w:rsidR="00FC1B9F" w:rsidRPr="00A00C9D" w:rsidRDefault="00FC1B9F" w:rsidP="00343C9F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Nitrates, n (%)</w:t>
            </w:r>
          </w:p>
        </w:tc>
        <w:tc>
          <w:tcPr>
            <w:tcW w:w="1701" w:type="dxa"/>
          </w:tcPr>
          <w:p w14:paraId="5DC5FDE8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6 (9%)</w:t>
            </w:r>
          </w:p>
        </w:tc>
        <w:tc>
          <w:tcPr>
            <w:tcW w:w="1701" w:type="dxa"/>
          </w:tcPr>
          <w:p w14:paraId="0FAA9596" w14:textId="194EF32E" w:rsidR="00FC1B9F" w:rsidRPr="00A00C9D" w:rsidRDefault="00343C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1E3948FA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5 (8%)</w:t>
            </w:r>
          </w:p>
        </w:tc>
        <w:tc>
          <w:tcPr>
            <w:tcW w:w="1083" w:type="dxa"/>
          </w:tcPr>
          <w:p w14:paraId="16B15C1D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0.172</w:t>
            </w:r>
          </w:p>
        </w:tc>
      </w:tr>
      <w:tr w:rsidR="00832D5C" w:rsidRPr="00A00C9D" w14:paraId="29E9BE70" w14:textId="77777777" w:rsidTr="00832D5C">
        <w:tc>
          <w:tcPr>
            <w:tcW w:w="2972" w:type="dxa"/>
          </w:tcPr>
          <w:p w14:paraId="618C7639" w14:textId="77777777" w:rsidR="00FC1B9F" w:rsidRPr="00A00C9D" w:rsidRDefault="00FC1B9F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Amiodarone, n (%)</w:t>
            </w:r>
          </w:p>
        </w:tc>
        <w:tc>
          <w:tcPr>
            <w:tcW w:w="1701" w:type="dxa"/>
          </w:tcPr>
          <w:p w14:paraId="64A041A5" w14:textId="04D3E051" w:rsidR="00FC1B9F" w:rsidRPr="00A00C9D" w:rsidRDefault="00343C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73034815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 (8%)</w:t>
            </w:r>
          </w:p>
        </w:tc>
        <w:tc>
          <w:tcPr>
            <w:tcW w:w="1559" w:type="dxa"/>
          </w:tcPr>
          <w:p w14:paraId="5FF1321B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color w:val="000000"/>
                <w:lang w:val="en-GB" w:eastAsia="ja-JP"/>
              </w:rPr>
              <w:t>7 (12%)</w:t>
            </w:r>
          </w:p>
        </w:tc>
        <w:tc>
          <w:tcPr>
            <w:tcW w:w="1083" w:type="dxa"/>
          </w:tcPr>
          <w:p w14:paraId="431C25FA" w14:textId="5B91F81C" w:rsidR="00FC1B9F" w:rsidRPr="00A00C9D" w:rsidRDefault="00FC1B9F" w:rsidP="000F3A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color w:val="000000"/>
                <w:lang w:val="en-GB" w:eastAsia="ja-JP"/>
              </w:rPr>
              <w:t>0.</w:t>
            </w:r>
            <w:r w:rsidR="000F3A38" w:rsidRPr="00A00C9D">
              <w:rPr>
                <w:rFonts w:ascii="Times New Roman" w:hAnsi="Times New Roman" w:cs="Times New Roman"/>
                <w:b/>
                <w:color w:val="000000"/>
                <w:lang w:val="en-GB" w:eastAsia="ja-JP"/>
              </w:rPr>
              <w:t>021</w:t>
            </w:r>
          </w:p>
        </w:tc>
      </w:tr>
      <w:tr w:rsidR="00832D5C" w:rsidRPr="00A00C9D" w14:paraId="4D50FB1B" w14:textId="77777777" w:rsidTr="00832D5C">
        <w:tc>
          <w:tcPr>
            <w:tcW w:w="2972" w:type="dxa"/>
          </w:tcPr>
          <w:p w14:paraId="073BA7A2" w14:textId="77777777" w:rsidR="00FC1B9F" w:rsidRPr="00A00C9D" w:rsidRDefault="00FC1B9F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Statins, n (%)</w:t>
            </w:r>
          </w:p>
        </w:tc>
        <w:tc>
          <w:tcPr>
            <w:tcW w:w="1701" w:type="dxa"/>
          </w:tcPr>
          <w:p w14:paraId="169A9645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19 (28%)</w:t>
            </w:r>
          </w:p>
        </w:tc>
        <w:tc>
          <w:tcPr>
            <w:tcW w:w="1701" w:type="dxa"/>
          </w:tcPr>
          <w:p w14:paraId="4383932F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14 (37%)</w:t>
            </w:r>
          </w:p>
        </w:tc>
        <w:tc>
          <w:tcPr>
            <w:tcW w:w="1559" w:type="dxa"/>
          </w:tcPr>
          <w:p w14:paraId="29B23BCE" w14:textId="77777777" w:rsidR="00FC1B9F" w:rsidRPr="00A00C9D" w:rsidRDefault="00FC1B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19 (31%)</w:t>
            </w:r>
          </w:p>
        </w:tc>
        <w:tc>
          <w:tcPr>
            <w:tcW w:w="1083" w:type="dxa"/>
          </w:tcPr>
          <w:p w14:paraId="35AD1D7C" w14:textId="2973B2A7" w:rsidR="00FC1B9F" w:rsidRPr="00A00C9D" w:rsidRDefault="000F3A38" w:rsidP="000F3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0.759</w:t>
            </w:r>
          </w:p>
        </w:tc>
      </w:tr>
    </w:tbl>
    <w:p w14:paraId="36BE2B94" w14:textId="77777777" w:rsidR="00832D5C" w:rsidRPr="00832D5C" w:rsidRDefault="00832D5C" w:rsidP="00832D5C">
      <w:pPr>
        <w:widowControl w:val="0"/>
        <w:tabs>
          <w:tab w:val="right" w:pos="360"/>
          <w:tab w:val="left" w:pos="540"/>
        </w:tabs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32D5C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S1: Clinical </w:t>
      </w:r>
      <w:r w:rsidR="00D95607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832D5C">
        <w:rPr>
          <w:rFonts w:ascii="Times New Roman" w:hAnsi="Times New Roman" w:cs="Times New Roman"/>
          <w:b/>
          <w:sz w:val="24"/>
          <w:szCs w:val="24"/>
          <w:lang w:val="en-US"/>
        </w:rPr>
        <w:t xml:space="preserve">haracteristics of </w:t>
      </w:r>
      <w:r w:rsidR="00D95607">
        <w:rPr>
          <w:rFonts w:ascii="Times New Roman" w:hAnsi="Times New Roman" w:cs="Times New Roman"/>
          <w:b/>
          <w:sz w:val="24"/>
          <w:szCs w:val="24"/>
          <w:lang w:val="en-US"/>
        </w:rPr>
        <w:t>all the p</w:t>
      </w:r>
      <w:r w:rsidRPr="00832D5C">
        <w:rPr>
          <w:rFonts w:ascii="Times New Roman" w:hAnsi="Times New Roman" w:cs="Times New Roman"/>
          <w:b/>
          <w:sz w:val="24"/>
          <w:szCs w:val="24"/>
          <w:lang w:val="en-US"/>
        </w:rPr>
        <w:t>atients</w:t>
      </w:r>
      <w:r w:rsidR="00D9560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included in the study</w:t>
      </w:r>
    </w:p>
    <w:p w14:paraId="389A8E67" w14:textId="77777777" w:rsidR="00832D5C" w:rsidRDefault="00832D5C">
      <w:pPr>
        <w:rPr>
          <w:lang w:val="en-US"/>
        </w:rPr>
      </w:pPr>
    </w:p>
    <w:p w14:paraId="1C55E3C1" w14:textId="77777777" w:rsidR="000B030E" w:rsidRPr="00A00C9D" w:rsidRDefault="000B030E" w:rsidP="000B030E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_tradnl"/>
        </w:rPr>
      </w:pPr>
      <w:r w:rsidRPr="00A00C9D"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t xml:space="preserve">Data presented as numbers (%) or as mean ± SEM; Ctl: control-sinus rhythm, pAF: paroxysmal atrial fibrillation, cAF: persistent (chronic) atrial fibrillation, MVD/AVD, mitral/aortic valve disease, LVEF - left ventricular ejection fraction, CABG: coronary artery bypass graft surgery, ACE - angiotensin-converting enzyme; AT – angiotensin. </w:t>
      </w:r>
    </w:p>
    <w:p w14:paraId="260F30E4" w14:textId="77777777" w:rsidR="000B030E" w:rsidRPr="00A00C9D" w:rsidRDefault="000B030E">
      <w:pPr>
        <w:rPr>
          <w:lang w:val="en-US"/>
        </w:rPr>
      </w:pPr>
    </w:p>
    <w:p w14:paraId="2FD36323" w14:textId="77777777" w:rsidR="004C0412" w:rsidRPr="00A00C9D" w:rsidRDefault="004C0412">
      <w:pPr>
        <w:rPr>
          <w:lang w:val="en-US"/>
        </w:rPr>
      </w:pPr>
    </w:p>
    <w:p w14:paraId="5B8EF40E" w14:textId="77777777" w:rsidR="004C0412" w:rsidRPr="00A00C9D" w:rsidRDefault="004C0412">
      <w:pPr>
        <w:rPr>
          <w:lang w:val="en-US"/>
        </w:rPr>
      </w:pPr>
    </w:p>
    <w:p w14:paraId="63016AD0" w14:textId="77777777" w:rsidR="00D95607" w:rsidRPr="00A00C9D" w:rsidRDefault="00D95607" w:rsidP="00D95607">
      <w:pPr>
        <w:widowControl w:val="0"/>
        <w:tabs>
          <w:tab w:val="right" w:pos="360"/>
          <w:tab w:val="left" w:pos="540"/>
        </w:tabs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00C9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Table S2: Clinical characteristics of the patients employed for RT-qPCR</w:t>
      </w:r>
      <w:r w:rsidR="00462D6E" w:rsidRPr="00A00C9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experiments</w:t>
      </w:r>
    </w:p>
    <w:tbl>
      <w:tblPr>
        <w:tblStyle w:val="Tabellenraster"/>
        <w:tblpPr w:leftFromText="141" w:rightFromText="141" w:horzAnchor="margin" w:tblpY="735"/>
        <w:tblW w:w="0" w:type="auto"/>
        <w:tblLook w:val="04A0" w:firstRow="1" w:lastRow="0" w:firstColumn="1" w:lastColumn="0" w:noHBand="0" w:noVBand="1"/>
      </w:tblPr>
      <w:tblGrid>
        <w:gridCol w:w="2972"/>
        <w:gridCol w:w="1701"/>
        <w:gridCol w:w="1701"/>
        <w:gridCol w:w="1559"/>
        <w:gridCol w:w="1083"/>
      </w:tblGrid>
      <w:tr w:rsidR="004C0412" w:rsidRPr="00A00C9D" w14:paraId="550C8809" w14:textId="77777777" w:rsidTr="006D6A6B">
        <w:tc>
          <w:tcPr>
            <w:tcW w:w="2972" w:type="dxa"/>
            <w:shd w:val="clear" w:color="auto" w:fill="B4C6E7" w:themeFill="accent5" w:themeFillTint="66"/>
          </w:tcPr>
          <w:p w14:paraId="486B9410" w14:textId="77777777" w:rsidR="004C0412" w:rsidRPr="00A00C9D" w:rsidRDefault="004C0412" w:rsidP="00343C9F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shd w:val="clear" w:color="auto" w:fill="B4C6E7" w:themeFill="accent5" w:themeFillTint="66"/>
          </w:tcPr>
          <w:p w14:paraId="621C163B" w14:textId="31D082BF" w:rsidR="004C0412" w:rsidRPr="00A00C9D" w:rsidRDefault="0016611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/>
              </w:rPr>
              <w:t>SR</w:t>
            </w:r>
          </w:p>
          <w:p w14:paraId="6A8DCF44" w14:textId="77777777" w:rsidR="004C0412" w:rsidRPr="00A00C9D" w:rsidRDefault="004C041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/>
              </w:rPr>
              <w:t xml:space="preserve">(n = </w:t>
            </w:r>
            <w:r w:rsidR="001607FF" w:rsidRPr="00A00C9D">
              <w:rPr>
                <w:rFonts w:ascii="Times New Roman" w:hAnsi="Times New Roman" w:cs="Times New Roman"/>
                <w:b/>
                <w:bCs/>
                <w:lang w:val="en-GB"/>
              </w:rPr>
              <w:t>16</w:t>
            </w:r>
            <w:r w:rsidRPr="00A00C9D">
              <w:rPr>
                <w:rFonts w:ascii="Times New Roman" w:hAnsi="Times New Roman" w:cs="Times New Roman"/>
                <w:b/>
                <w:bCs/>
                <w:lang w:val="en-GB"/>
              </w:rPr>
              <w:t>)</w:t>
            </w:r>
          </w:p>
        </w:tc>
        <w:tc>
          <w:tcPr>
            <w:tcW w:w="1701" w:type="dxa"/>
            <w:shd w:val="clear" w:color="auto" w:fill="B4C6E7" w:themeFill="accent5" w:themeFillTint="66"/>
          </w:tcPr>
          <w:p w14:paraId="5D554AE1" w14:textId="77777777" w:rsidR="004C0412" w:rsidRPr="00A00C9D" w:rsidRDefault="004C041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/>
              </w:rPr>
              <w:t>pAF</w:t>
            </w:r>
          </w:p>
          <w:p w14:paraId="2C267826" w14:textId="77777777" w:rsidR="004C0412" w:rsidRPr="00A00C9D" w:rsidRDefault="004C041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/>
              </w:rPr>
              <w:t xml:space="preserve">(n </w:t>
            </w:r>
            <w:r w:rsidR="001607FF" w:rsidRPr="00A00C9D">
              <w:rPr>
                <w:rFonts w:ascii="Times New Roman" w:hAnsi="Times New Roman" w:cs="Times New Roman"/>
                <w:b/>
                <w:bCs/>
                <w:lang w:val="en-GB"/>
              </w:rPr>
              <w:t xml:space="preserve">= </w:t>
            </w:r>
            <w:r w:rsidRPr="00A00C9D">
              <w:rPr>
                <w:rFonts w:ascii="Times New Roman" w:hAnsi="Times New Roman" w:cs="Times New Roman"/>
                <w:b/>
                <w:bCs/>
                <w:lang w:val="en-GB"/>
              </w:rPr>
              <w:t>8)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14:paraId="5ADC1E8C" w14:textId="77777777" w:rsidR="004C0412" w:rsidRPr="00A00C9D" w:rsidRDefault="004C041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/>
              </w:rPr>
              <w:t>cAF</w:t>
            </w:r>
          </w:p>
          <w:p w14:paraId="498CCB68" w14:textId="77777777" w:rsidR="004C0412" w:rsidRPr="00A00C9D" w:rsidRDefault="004C041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/>
              </w:rPr>
              <w:t xml:space="preserve">(n = </w:t>
            </w:r>
            <w:r w:rsidR="00A149C3" w:rsidRPr="00A00C9D">
              <w:rPr>
                <w:rFonts w:ascii="Times New Roman" w:hAnsi="Times New Roman" w:cs="Times New Roman"/>
                <w:b/>
                <w:bCs/>
                <w:lang w:val="en-GB"/>
              </w:rPr>
              <w:t>8</w:t>
            </w:r>
            <w:r w:rsidRPr="00A00C9D">
              <w:rPr>
                <w:rFonts w:ascii="Times New Roman" w:hAnsi="Times New Roman" w:cs="Times New Roman"/>
                <w:b/>
                <w:bCs/>
                <w:lang w:val="en-GB"/>
              </w:rPr>
              <w:t>)</w:t>
            </w:r>
          </w:p>
        </w:tc>
        <w:tc>
          <w:tcPr>
            <w:tcW w:w="1083" w:type="dxa"/>
            <w:shd w:val="clear" w:color="auto" w:fill="B4C6E7" w:themeFill="accent5" w:themeFillTint="66"/>
          </w:tcPr>
          <w:p w14:paraId="396439DC" w14:textId="77777777" w:rsidR="004C0412" w:rsidRPr="00A00C9D" w:rsidRDefault="004C041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/>
              </w:rPr>
              <w:t>p-value</w:t>
            </w:r>
          </w:p>
        </w:tc>
      </w:tr>
      <w:tr w:rsidR="004C0412" w:rsidRPr="00A00C9D" w14:paraId="3B3A63EA" w14:textId="77777777" w:rsidTr="006D6A6B">
        <w:tc>
          <w:tcPr>
            <w:tcW w:w="2972" w:type="dxa"/>
          </w:tcPr>
          <w:p w14:paraId="5CCB9650" w14:textId="77777777" w:rsidR="004C0412" w:rsidRPr="00A00C9D" w:rsidRDefault="004C0412" w:rsidP="00343C9F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Age, years</w:t>
            </w:r>
          </w:p>
        </w:tc>
        <w:tc>
          <w:tcPr>
            <w:tcW w:w="1701" w:type="dxa"/>
          </w:tcPr>
          <w:p w14:paraId="09525B20" w14:textId="77777777" w:rsidR="004C0412" w:rsidRPr="00A00C9D" w:rsidRDefault="001607F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lang w:val="en-GB"/>
              </w:rPr>
              <w:t>69</w:t>
            </w:r>
            <w:r w:rsidR="004C0412" w:rsidRPr="00A00C9D">
              <w:rPr>
                <w:rFonts w:ascii="Times New Roman" w:hAnsi="Times New Roman" w:cs="Times New Roman"/>
                <w:bCs/>
                <w:lang w:val="en-GB"/>
              </w:rPr>
              <w:t>.</w:t>
            </w:r>
            <w:r w:rsidRPr="00A00C9D">
              <w:rPr>
                <w:rFonts w:ascii="Times New Roman" w:hAnsi="Times New Roman" w:cs="Times New Roman"/>
                <w:bCs/>
                <w:lang w:val="en-GB"/>
              </w:rPr>
              <w:t>7</w:t>
            </w:r>
            <w:r w:rsidR="004C0412" w:rsidRPr="00A00C9D">
              <w:rPr>
                <w:rFonts w:ascii="Times New Roman" w:hAnsi="Times New Roman" w:cs="Times New Roman"/>
                <w:bCs/>
                <w:lang w:val="en-GB"/>
              </w:rPr>
              <w:t xml:space="preserve"> ± </w:t>
            </w:r>
            <w:r w:rsidRPr="00A00C9D">
              <w:rPr>
                <w:rFonts w:ascii="Times New Roman" w:hAnsi="Times New Roman" w:cs="Times New Roman"/>
                <w:bCs/>
                <w:lang w:val="en-GB"/>
              </w:rPr>
              <w:t>2</w:t>
            </w:r>
            <w:r w:rsidR="004C0412" w:rsidRPr="00A00C9D">
              <w:rPr>
                <w:rFonts w:ascii="Times New Roman" w:hAnsi="Times New Roman" w:cs="Times New Roman"/>
                <w:bCs/>
                <w:lang w:val="en-GB"/>
              </w:rPr>
              <w:t>.1</w:t>
            </w:r>
          </w:p>
        </w:tc>
        <w:tc>
          <w:tcPr>
            <w:tcW w:w="1701" w:type="dxa"/>
          </w:tcPr>
          <w:p w14:paraId="377E88DB" w14:textId="77777777" w:rsidR="004C0412" w:rsidRPr="00A00C9D" w:rsidRDefault="001607F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lang w:val="en-GB"/>
              </w:rPr>
              <w:t xml:space="preserve">76 </w:t>
            </w:r>
            <w:r w:rsidR="004C0412" w:rsidRPr="00A00C9D">
              <w:rPr>
                <w:rFonts w:ascii="Times New Roman" w:hAnsi="Times New Roman" w:cs="Times New Roman"/>
                <w:bCs/>
                <w:lang w:val="en-GB"/>
              </w:rPr>
              <w:t xml:space="preserve">± </w:t>
            </w:r>
            <w:r w:rsidRPr="00A00C9D">
              <w:rPr>
                <w:rFonts w:ascii="Times New Roman" w:hAnsi="Times New Roman" w:cs="Times New Roman"/>
                <w:bCs/>
                <w:lang w:val="en-GB"/>
              </w:rPr>
              <w:t>4</w:t>
            </w:r>
            <w:r w:rsidR="00A149C3" w:rsidRPr="00A00C9D">
              <w:rPr>
                <w:rFonts w:ascii="Times New Roman" w:hAnsi="Times New Roman" w:cs="Times New Roman"/>
                <w:bCs/>
                <w:lang w:val="en-GB"/>
              </w:rPr>
              <w:t>.0</w:t>
            </w:r>
          </w:p>
        </w:tc>
        <w:tc>
          <w:tcPr>
            <w:tcW w:w="1559" w:type="dxa"/>
          </w:tcPr>
          <w:p w14:paraId="0C55162C" w14:textId="77777777" w:rsidR="004C0412" w:rsidRPr="00A00C9D" w:rsidRDefault="004C041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lang w:val="en-GB"/>
              </w:rPr>
              <w:t>7</w:t>
            </w:r>
            <w:r w:rsidR="00A149C3" w:rsidRPr="00A00C9D">
              <w:rPr>
                <w:rFonts w:ascii="Times New Roman" w:hAnsi="Times New Roman" w:cs="Times New Roman"/>
                <w:bCs/>
                <w:lang w:val="en-GB"/>
              </w:rPr>
              <w:t>6</w:t>
            </w:r>
            <w:r w:rsidRPr="00A00C9D">
              <w:rPr>
                <w:rFonts w:ascii="Times New Roman" w:hAnsi="Times New Roman" w:cs="Times New Roman"/>
                <w:bCs/>
                <w:lang w:val="en-GB"/>
              </w:rPr>
              <w:t>.</w:t>
            </w:r>
            <w:r w:rsidR="00A149C3" w:rsidRPr="00A00C9D">
              <w:rPr>
                <w:rFonts w:ascii="Times New Roman" w:hAnsi="Times New Roman" w:cs="Times New Roman"/>
                <w:bCs/>
                <w:lang w:val="en-GB"/>
              </w:rPr>
              <w:t>6</w:t>
            </w:r>
            <w:r w:rsidRPr="00A00C9D">
              <w:rPr>
                <w:rFonts w:ascii="Times New Roman" w:hAnsi="Times New Roman" w:cs="Times New Roman"/>
                <w:bCs/>
                <w:lang w:val="en-GB"/>
              </w:rPr>
              <w:t xml:space="preserve"> ± 1.</w:t>
            </w:r>
            <w:r w:rsidR="00A149C3" w:rsidRPr="00A00C9D">
              <w:rPr>
                <w:rFonts w:ascii="Times New Roman" w:hAnsi="Times New Roman" w:cs="Times New Roman"/>
                <w:bCs/>
                <w:lang w:val="en-GB"/>
              </w:rPr>
              <w:t>8</w:t>
            </w:r>
          </w:p>
        </w:tc>
        <w:tc>
          <w:tcPr>
            <w:tcW w:w="1083" w:type="dxa"/>
          </w:tcPr>
          <w:p w14:paraId="37405CF1" w14:textId="50189401" w:rsidR="004C0412" w:rsidRPr="00A00C9D" w:rsidRDefault="00211A56" w:rsidP="00B5147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lang w:val="en-GB"/>
              </w:rPr>
              <w:t>0.</w:t>
            </w:r>
            <w:r w:rsidR="00B5147C" w:rsidRPr="00A00C9D">
              <w:rPr>
                <w:rFonts w:ascii="Times New Roman" w:hAnsi="Times New Roman" w:cs="Times New Roman"/>
                <w:bCs/>
                <w:lang w:val="en-GB"/>
              </w:rPr>
              <w:t>053</w:t>
            </w:r>
          </w:p>
        </w:tc>
      </w:tr>
      <w:tr w:rsidR="004C0412" w:rsidRPr="00A00C9D" w14:paraId="15CD3E18" w14:textId="77777777" w:rsidTr="006D6A6B">
        <w:tc>
          <w:tcPr>
            <w:tcW w:w="2972" w:type="dxa"/>
          </w:tcPr>
          <w:p w14:paraId="4A17E418" w14:textId="77777777" w:rsidR="004C0412" w:rsidRPr="00A00C9D" w:rsidRDefault="004C0412" w:rsidP="00343C9F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Male gender, n (%)</w:t>
            </w:r>
          </w:p>
        </w:tc>
        <w:tc>
          <w:tcPr>
            <w:tcW w:w="1701" w:type="dxa"/>
          </w:tcPr>
          <w:p w14:paraId="11964FA1" w14:textId="77777777" w:rsidR="004C0412" w:rsidRPr="00A00C9D" w:rsidRDefault="001607F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11</w:t>
            </w:r>
            <w:r w:rsidR="004C0412" w:rsidRPr="00A00C9D">
              <w:rPr>
                <w:rFonts w:ascii="Times New Roman" w:hAnsi="Times New Roman" w:cs="Times New Roman"/>
                <w:lang w:val="en-GB"/>
              </w:rPr>
              <w:t xml:space="preserve"> (</w:t>
            </w:r>
            <w:r w:rsidRPr="00A00C9D">
              <w:rPr>
                <w:rFonts w:ascii="Times New Roman" w:hAnsi="Times New Roman" w:cs="Times New Roman"/>
                <w:lang w:val="en-GB"/>
              </w:rPr>
              <w:t>69</w:t>
            </w:r>
            <w:r w:rsidR="004C0412" w:rsidRPr="00A00C9D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01" w:type="dxa"/>
          </w:tcPr>
          <w:p w14:paraId="4E797DF9" w14:textId="0F1FE823" w:rsidR="004C0412" w:rsidRPr="00A00C9D" w:rsidRDefault="00B360E0" w:rsidP="00B360E0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6</w:t>
            </w:r>
            <w:r w:rsidR="004C0412" w:rsidRPr="00A00C9D">
              <w:rPr>
                <w:rFonts w:ascii="Times New Roman" w:hAnsi="Times New Roman" w:cs="Times New Roman"/>
                <w:lang w:val="en-GB"/>
              </w:rPr>
              <w:t xml:space="preserve"> (</w:t>
            </w:r>
            <w:r w:rsidRPr="00A00C9D">
              <w:rPr>
                <w:rFonts w:ascii="Times New Roman" w:hAnsi="Times New Roman" w:cs="Times New Roman"/>
                <w:lang w:val="en-GB"/>
              </w:rPr>
              <w:t>75</w:t>
            </w:r>
            <w:r w:rsidR="004C0412" w:rsidRPr="00A00C9D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559" w:type="dxa"/>
          </w:tcPr>
          <w:p w14:paraId="25E292EC" w14:textId="77777777" w:rsidR="004C0412" w:rsidRPr="00A00C9D" w:rsidRDefault="00A149C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7</w:t>
            </w:r>
            <w:r w:rsidR="004C0412" w:rsidRPr="00A00C9D">
              <w:rPr>
                <w:rFonts w:ascii="Times New Roman" w:hAnsi="Times New Roman" w:cs="Times New Roman"/>
                <w:lang w:val="en-GB"/>
              </w:rPr>
              <w:t xml:space="preserve"> (8</w:t>
            </w:r>
            <w:r w:rsidRPr="00A00C9D">
              <w:rPr>
                <w:rFonts w:ascii="Times New Roman" w:hAnsi="Times New Roman" w:cs="Times New Roman"/>
                <w:lang w:val="en-GB"/>
              </w:rPr>
              <w:t>7</w:t>
            </w:r>
            <w:r w:rsidR="004C0412" w:rsidRPr="00A00C9D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083" w:type="dxa"/>
          </w:tcPr>
          <w:p w14:paraId="002B3CEF" w14:textId="6B1C6801" w:rsidR="004C0412" w:rsidRPr="00A00C9D" w:rsidRDefault="004C0412" w:rsidP="00B360E0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0.</w:t>
            </w:r>
            <w:r w:rsidR="00B360E0" w:rsidRPr="00A00C9D">
              <w:rPr>
                <w:rFonts w:ascii="Times New Roman" w:hAnsi="Times New Roman" w:cs="Times New Roman"/>
                <w:lang w:val="en-GB"/>
              </w:rPr>
              <w:t>378</w:t>
            </w:r>
          </w:p>
        </w:tc>
      </w:tr>
      <w:tr w:rsidR="004C0412" w:rsidRPr="00A00C9D" w14:paraId="3885BF7E" w14:textId="77777777" w:rsidTr="006D6A6B">
        <w:tc>
          <w:tcPr>
            <w:tcW w:w="2972" w:type="dxa"/>
          </w:tcPr>
          <w:p w14:paraId="7DD3EB12" w14:textId="77777777" w:rsidR="004C0412" w:rsidRPr="00A00C9D" w:rsidRDefault="004C0412" w:rsidP="00343C9F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Body mass index, kg/m</w:t>
            </w:r>
            <w:r w:rsidRPr="00A00C9D">
              <w:rPr>
                <w:rFonts w:ascii="Times New Roman" w:hAnsi="Times New Roman" w:cs="Times New Roman"/>
                <w:vertAlign w:val="superscript"/>
                <w:lang w:val="en-GB"/>
              </w:rPr>
              <w:t>2</w:t>
            </w:r>
          </w:p>
        </w:tc>
        <w:tc>
          <w:tcPr>
            <w:tcW w:w="1701" w:type="dxa"/>
          </w:tcPr>
          <w:p w14:paraId="45EDFD44" w14:textId="70B1D895" w:rsidR="004C0412" w:rsidRPr="00A00C9D" w:rsidRDefault="004C041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27.</w:t>
            </w:r>
            <w:r w:rsidR="00D326D4"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6</w:t>
            </w: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 xml:space="preserve"> ± 1</w:t>
            </w:r>
          </w:p>
        </w:tc>
        <w:tc>
          <w:tcPr>
            <w:tcW w:w="1701" w:type="dxa"/>
          </w:tcPr>
          <w:p w14:paraId="561A0320" w14:textId="3F3760B3" w:rsidR="004C0412" w:rsidRPr="00A00C9D" w:rsidRDefault="004C041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2</w:t>
            </w:r>
            <w:r w:rsidR="00884B05"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9</w:t>
            </w: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.</w:t>
            </w:r>
            <w:r w:rsidR="00D326D4"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9</w:t>
            </w: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 xml:space="preserve"> ± 0.7</w:t>
            </w:r>
          </w:p>
        </w:tc>
        <w:tc>
          <w:tcPr>
            <w:tcW w:w="1559" w:type="dxa"/>
          </w:tcPr>
          <w:p w14:paraId="3EF6D245" w14:textId="70D30A64" w:rsidR="004C0412" w:rsidRPr="00A00C9D" w:rsidRDefault="004C041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26.</w:t>
            </w:r>
            <w:r w:rsidR="00D326D4"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4</w:t>
            </w: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 xml:space="preserve"> ± 0.</w:t>
            </w:r>
            <w:r w:rsidR="00D326D4"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7</w:t>
            </w:r>
          </w:p>
        </w:tc>
        <w:tc>
          <w:tcPr>
            <w:tcW w:w="1083" w:type="dxa"/>
          </w:tcPr>
          <w:p w14:paraId="1DED6D45" w14:textId="78B8C5A6" w:rsidR="004C0412" w:rsidRPr="00A00C9D" w:rsidRDefault="00884B05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lang w:val="en-GB"/>
              </w:rPr>
              <w:t>0.097</w:t>
            </w:r>
          </w:p>
        </w:tc>
      </w:tr>
      <w:tr w:rsidR="004C0412" w:rsidRPr="00A00C9D" w14:paraId="5CD24AA7" w14:textId="77777777" w:rsidTr="006D6A6B">
        <w:tc>
          <w:tcPr>
            <w:tcW w:w="2972" w:type="dxa"/>
          </w:tcPr>
          <w:p w14:paraId="7E100CED" w14:textId="77777777" w:rsidR="004C0412" w:rsidRPr="00A00C9D" w:rsidRDefault="004C0412" w:rsidP="00343C9F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Arterial hypertension, n (%)</w:t>
            </w:r>
          </w:p>
        </w:tc>
        <w:tc>
          <w:tcPr>
            <w:tcW w:w="1701" w:type="dxa"/>
          </w:tcPr>
          <w:p w14:paraId="48CCDD3A" w14:textId="77777777" w:rsidR="004C0412" w:rsidRPr="00A00C9D" w:rsidRDefault="001607F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2</w:t>
            </w:r>
            <w:r w:rsidR="004C0412" w:rsidRPr="00A00C9D">
              <w:rPr>
                <w:rFonts w:ascii="Times New Roman" w:hAnsi="Times New Roman" w:cs="Times New Roman"/>
                <w:lang w:val="en-GB"/>
              </w:rPr>
              <w:t xml:space="preserve"> (</w:t>
            </w:r>
            <w:r w:rsidRPr="00A00C9D">
              <w:rPr>
                <w:rFonts w:ascii="Times New Roman" w:hAnsi="Times New Roman" w:cs="Times New Roman"/>
                <w:lang w:val="en-GB"/>
              </w:rPr>
              <w:t>12</w:t>
            </w:r>
            <w:r w:rsidR="004C0412" w:rsidRPr="00A00C9D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01" w:type="dxa"/>
          </w:tcPr>
          <w:p w14:paraId="764FE118" w14:textId="5121D8B5" w:rsidR="004C0412" w:rsidRPr="00A00C9D" w:rsidRDefault="00C97DBA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4</w:t>
            </w:r>
            <w:r w:rsidR="00343C9F" w:rsidRPr="00A00C9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A00C9D">
              <w:rPr>
                <w:rFonts w:ascii="Times New Roman" w:hAnsi="Times New Roman" w:cs="Times New Roman"/>
                <w:lang w:val="en-US"/>
              </w:rPr>
              <w:t>5</w:t>
            </w:r>
            <w:r w:rsidR="00343C9F" w:rsidRPr="00A00C9D">
              <w:rPr>
                <w:rFonts w:ascii="Times New Roman" w:hAnsi="Times New Roman" w:cs="Times New Roman"/>
                <w:lang w:val="en-US"/>
              </w:rPr>
              <w:t>0%)</w:t>
            </w:r>
          </w:p>
        </w:tc>
        <w:tc>
          <w:tcPr>
            <w:tcW w:w="1559" w:type="dxa"/>
          </w:tcPr>
          <w:p w14:paraId="717B4C8D" w14:textId="77777777" w:rsidR="004C0412" w:rsidRPr="00A00C9D" w:rsidRDefault="00A149C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4</w:t>
            </w:r>
            <w:r w:rsidR="004C0412" w:rsidRPr="00A00C9D">
              <w:rPr>
                <w:rFonts w:ascii="Times New Roman" w:hAnsi="Times New Roman" w:cs="Times New Roman"/>
                <w:lang w:val="en-GB"/>
              </w:rPr>
              <w:t xml:space="preserve"> (</w:t>
            </w:r>
            <w:r w:rsidRPr="00A00C9D">
              <w:rPr>
                <w:rFonts w:ascii="Times New Roman" w:hAnsi="Times New Roman" w:cs="Times New Roman"/>
                <w:lang w:val="en-GB"/>
              </w:rPr>
              <w:t>50</w:t>
            </w:r>
            <w:r w:rsidR="004C0412" w:rsidRPr="00A00C9D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083" w:type="dxa"/>
          </w:tcPr>
          <w:p w14:paraId="2234C0B9" w14:textId="7BE86E37" w:rsidR="004C0412" w:rsidRPr="00A00C9D" w:rsidRDefault="00211A56" w:rsidP="00C97DBA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0.0</w:t>
            </w:r>
            <w:r w:rsidR="00C97DBA" w:rsidRPr="00A00C9D">
              <w:rPr>
                <w:rFonts w:ascii="Times New Roman" w:hAnsi="Times New Roman" w:cs="Times New Roman"/>
                <w:lang w:val="en-GB"/>
              </w:rPr>
              <w:t>79</w:t>
            </w:r>
          </w:p>
        </w:tc>
      </w:tr>
      <w:tr w:rsidR="004C0412" w:rsidRPr="00A00C9D" w14:paraId="7BFED31D" w14:textId="77777777" w:rsidTr="006D6A6B">
        <w:tc>
          <w:tcPr>
            <w:tcW w:w="2972" w:type="dxa"/>
          </w:tcPr>
          <w:p w14:paraId="0A86D385" w14:textId="77777777" w:rsidR="004C0412" w:rsidRPr="00A00C9D" w:rsidRDefault="004C0412" w:rsidP="00343C9F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Diabetes, n (%)</w:t>
            </w:r>
          </w:p>
        </w:tc>
        <w:tc>
          <w:tcPr>
            <w:tcW w:w="1701" w:type="dxa"/>
          </w:tcPr>
          <w:p w14:paraId="716D498A" w14:textId="77777777" w:rsidR="004C0412" w:rsidRPr="00A00C9D" w:rsidRDefault="001607F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1</w:t>
            </w:r>
            <w:r w:rsidR="004C0412" w:rsidRPr="00A00C9D">
              <w:rPr>
                <w:rFonts w:ascii="Times New Roman" w:hAnsi="Times New Roman" w:cs="Times New Roman"/>
                <w:lang w:val="en-GB"/>
              </w:rPr>
              <w:t xml:space="preserve"> (</w:t>
            </w:r>
            <w:r w:rsidRPr="00A00C9D">
              <w:rPr>
                <w:rFonts w:ascii="Times New Roman" w:hAnsi="Times New Roman" w:cs="Times New Roman"/>
                <w:lang w:val="en-GB"/>
              </w:rPr>
              <w:t>6</w:t>
            </w:r>
            <w:r w:rsidR="004C0412" w:rsidRPr="00A00C9D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01" w:type="dxa"/>
          </w:tcPr>
          <w:p w14:paraId="08AB2421" w14:textId="76E56DEB" w:rsidR="004C0412" w:rsidRPr="00A00C9D" w:rsidRDefault="00343C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2895B62B" w14:textId="3186737F" w:rsidR="004C0412" w:rsidRPr="00A00C9D" w:rsidRDefault="00343C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083" w:type="dxa"/>
          </w:tcPr>
          <w:p w14:paraId="127A6199" w14:textId="761FC552" w:rsidR="004C0412" w:rsidRPr="00A00C9D" w:rsidRDefault="004C0412" w:rsidP="00B5147C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0.</w:t>
            </w:r>
            <w:r w:rsidR="00211A56" w:rsidRPr="00A00C9D">
              <w:rPr>
                <w:rFonts w:ascii="Times New Roman" w:hAnsi="Times New Roman" w:cs="Times New Roman"/>
                <w:lang w:val="en-GB"/>
              </w:rPr>
              <w:t>6</w:t>
            </w:r>
            <w:r w:rsidR="00B5147C" w:rsidRPr="00A00C9D">
              <w:rPr>
                <w:rFonts w:ascii="Times New Roman" w:hAnsi="Times New Roman" w:cs="Times New Roman"/>
                <w:lang w:val="en-GB"/>
              </w:rPr>
              <w:t>07</w:t>
            </w:r>
          </w:p>
        </w:tc>
      </w:tr>
      <w:tr w:rsidR="004C0412" w:rsidRPr="00A00C9D" w14:paraId="6DAB0B40" w14:textId="77777777" w:rsidTr="006D6A6B">
        <w:tc>
          <w:tcPr>
            <w:tcW w:w="2972" w:type="dxa"/>
          </w:tcPr>
          <w:p w14:paraId="79F60A00" w14:textId="77777777" w:rsidR="004C0412" w:rsidRPr="00A00C9D" w:rsidRDefault="004C0412" w:rsidP="00343C9F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Hyperlipidaemia, n (%)</w:t>
            </w:r>
          </w:p>
        </w:tc>
        <w:tc>
          <w:tcPr>
            <w:tcW w:w="1701" w:type="dxa"/>
          </w:tcPr>
          <w:p w14:paraId="6EEA959D" w14:textId="5AB6CA94" w:rsidR="004C0412" w:rsidRPr="00A00C9D" w:rsidRDefault="00343C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387A8C5D" w14:textId="77777777" w:rsidR="004C0412" w:rsidRPr="00A00C9D" w:rsidRDefault="00A149C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A00C9D">
              <w:rPr>
                <w:rFonts w:ascii="Times New Roman" w:hAnsi="Times New Roman" w:cs="Times New Roman"/>
                <w:b/>
                <w:lang w:val="en-GB"/>
              </w:rPr>
              <w:t>8</w:t>
            </w:r>
            <w:r w:rsidR="004C0412" w:rsidRPr="00A00C9D">
              <w:rPr>
                <w:rFonts w:ascii="Times New Roman" w:hAnsi="Times New Roman" w:cs="Times New Roman"/>
                <w:b/>
                <w:lang w:val="en-GB"/>
              </w:rPr>
              <w:t xml:space="preserve"> (</w:t>
            </w:r>
            <w:r w:rsidRPr="00A00C9D">
              <w:rPr>
                <w:rFonts w:ascii="Times New Roman" w:hAnsi="Times New Roman" w:cs="Times New Roman"/>
                <w:b/>
                <w:lang w:val="en-GB"/>
              </w:rPr>
              <w:t>100</w:t>
            </w:r>
            <w:r w:rsidR="004C0412" w:rsidRPr="00A00C9D">
              <w:rPr>
                <w:rFonts w:ascii="Times New Roman" w:hAnsi="Times New Roman" w:cs="Times New Roman"/>
                <w:b/>
                <w:lang w:val="en-GB"/>
              </w:rPr>
              <w:t>%)</w:t>
            </w:r>
          </w:p>
        </w:tc>
        <w:tc>
          <w:tcPr>
            <w:tcW w:w="1559" w:type="dxa"/>
          </w:tcPr>
          <w:p w14:paraId="5067AE04" w14:textId="77777777" w:rsidR="004C0412" w:rsidRPr="00A00C9D" w:rsidRDefault="00A149C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2</w:t>
            </w:r>
            <w:r w:rsidR="004C0412" w:rsidRPr="00A00C9D">
              <w:rPr>
                <w:rFonts w:ascii="Times New Roman" w:hAnsi="Times New Roman" w:cs="Times New Roman"/>
                <w:lang w:val="en-GB"/>
              </w:rPr>
              <w:t xml:space="preserve"> (</w:t>
            </w:r>
            <w:r w:rsidRPr="00A00C9D">
              <w:rPr>
                <w:rFonts w:ascii="Times New Roman" w:hAnsi="Times New Roman" w:cs="Times New Roman"/>
                <w:lang w:val="en-GB"/>
              </w:rPr>
              <w:t>25</w:t>
            </w:r>
            <w:r w:rsidR="004C0412" w:rsidRPr="00A00C9D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083" w:type="dxa"/>
          </w:tcPr>
          <w:p w14:paraId="348BAE50" w14:textId="77777777" w:rsidR="004C0412" w:rsidRPr="00A00C9D" w:rsidRDefault="00211A56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A00C9D">
              <w:rPr>
                <w:rFonts w:ascii="Times New Roman" w:hAnsi="Times New Roman" w:cs="Times New Roman"/>
                <w:b/>
                <w:lang w:val="en-GB"/>
              </w:rPr>
              <w:t>0.0001</w:t>
            </w:r>
          </w:p>
        </w:tc>
      </w:tr>
      <w:tr w:rsidR="004C0412" w:rsidRPr="00A00C9D" w14:paraId="103D7769" w14:textId="77777777" w:rsidTr="006D6A6B">
        <w:tc>
          <w:tcPr>
            <w:tcW w:w="2972" w:type="dxa"/>
          </w:tcPr>
          <w:p w14:paraId="55DB8E6F" w14:textId="77777777" w:rsidR="004C0412" w:rsidRPr="00A00C9D" w:rsidRDefault="004C0412" w:rsidP="00343C9F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LVEF, %</w:t>
            </w:r>
          </w:p>
        </w:tc>
        <w:tc>
          <w:tcPr>
            <w:tcW w:w="1701" w:type="dxa"/>
          </w:tcPr>
          <w:p w14:paraId="62F41FA6" w14:textId="77777777" w:rsidR="004C0412" w:rsidRPr="00A00C9D" w:rsidRDefault="001607F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62</w:t>
            </w:r>
            <w:r w:rsidR="004C0412" w:rsidRPr="00A00C9D">
              <w:rPr>
                <w:rFonts w:ascii="Times New Roman" w:hAnsi="Times New Roman" w:cs="Times New Roman"/>
                <w:lang w:val="en-GB"/>
              </w:rPr>
              <w:t>.</w:t>
            </w:r>
            <w:r w:rsidRPr="00A00C9D">
              <w:rPr>
                <w:rFonts w:ascii="Times New Roman" w:hAnsi="Times New Roman" w:cs="Times New Roman"/>
                <w:lang w:val="en-GB"/>
              </w:rPr>
              <w:t>1</w:t>
            </w:r>
            <w:r w:rsidR="004C0412" w:rsidRPr="00A00C9D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4C0412" w:rsidRPr="00A00C9D">
              <w:rPr>
                <w:rFonts w:ascii="Times New Roman" w:hAnsi="Times New Roman" w:cs="Times New Roman"/>
                <w:bCs/>
                <w:lang w:val="en-GB"/>
              </w:rPr>
              <w:t>± 1.</w:t>
            </w:r>
            <w:r w:rsidRPr="00A00C9D">
              <w:rPr>
                <w:rFonts w:ascii="Times New Roman" w:hAnsi="Times New Roman" w:cs="Times New Roman"/>
                <w:bCs/>
                <w:lang w:val="en-GB"/>
              </w:rPr>
              <w:t>3</w:t>
            </w:r>
          </w:p>
        </w:tc>
        <w:tc>
          <w:tcPr>
            <w:tcW w:w="1701" w:type="dxa"/>
          </w:tcPr>
          <w:p w14:paraId="4A6F0FA7" w14:textId="77777777" w:rsidR="004C0412" w:rsidRPr="00A00C9D" w:rsidRDefault="004C041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5</w:t>
            </w:r>
            <w:r w:rsidR="00A149C3" w:rsidRPr="00A00C9D">
              <w:rPr>
                <w:rFonts w:ascii="Times New Roman" w:hAnsi="Times New Roman" w:cs="Times New Roman"/>
                <w:lang w:val="en-GB"/>
              </w:rPr>
              <w:t>8</w:t>
            </w:r>
            <w:r w:rsidRPr="00A00C9D">
              <w:rPr>
                <w:rFonts w:ascii="Times New Roman" w:hAnsi="Times New Roman" w:cs="Times New Roman"/>
                <w:lang w:val="en-GB"/>
              </w:rPr>
              <w:t>.</w:t>
            </w:r>
            <w:r w:rsidR="00A149C3" w:rsidRPr="00A00C9D">
              <w:rPr>
                <w:rFonts w:ascii="Times New Roman" w:hAnsi="Times New Roman" w:cs="Times New Roman"/>
                <w:lang w:val="en-GB"/>
              </w:rPr>
              <w:t>1</w:t>
            </w:r>
            <w:r w:rsidRPr="00A00C9D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A00C9D">
              <w:rPr>
                <w:rFonts w:ascii="Times New Roman" w:hAnsi="Times New Roman" w:cs="Times New Roman"/>
                <w:bCs/>
                <w:lang w:val="en-GB"/>
              </w:rPr>
              <w:t xml:space="preserve">± </w:t>
            </w:r>
            <w:r w:rsidR="00A149C3" w:rsidRPr="00A00C9D">
              <w:rPr>
                <w:rFonts w:ascii="Times New Roman" w:hAnsi="Times New Roman" w:cs="Times New Roman"/>
                <w:bCs/>
                <w:lang w:val="en-GB"/>
              </w:rPr>
              <w:t>2</w:t>
            </w:r>
            <w:r w:rsidRPr="00A00C9D">
              <w:rPr>
                <w:rFonts w:ascii="Times New Roman" w:hAnsi="Times New Roman" w:cs="Times New Roman"/>
                <w:bCs/>
                <w:lang w:val="en-GB"/>
              </w:rPr>
              <w:t>.</w:t>
            </w:r>
            <w:r w:rsidR="00A149C3" w:rsidRPr="00A00C9D">
              <w:rPr>
                <w:rFonts w:ascii="Times New Roman" w:hAnsi="Times New Roman" w:cs="Times New Roman"/>
                <w:bCs/>
                <w:lang w:val="en-GB"/>
              </w:rPr>
              <w:t>3</w:t>
            </w:r>
          </w:p>
        </w:tc>
        <w:tc>
          <w:tcPr>
            <w:tcW w:w="1559" w:type="dxa"/>
          </w:tcPr>
          <w:p w14:paraId="21B8462C" w14:textId="77777777" w:rsidR="004C0412" w:rsidRPr="00A00C9D" w:rsidRDefault="004C041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5</w:t>
            </w:r>
            <w:r w:rsidR="00A149C3" w:rsidRPr="00A00C9D">
              <w:rPr>
                <w:rFonts w:ascii="Times New Roman" w:hAnsi="Times New Roman" w:cs="Times New Roman"/>
                <w:lang w:val="en-GB"/>
              </w:rPr>
              <w:t>9</w:t>
            </w:r>
            <w:r w:rsidRPr="00A00C9D">
              <w:rPr>
                <w:rFonts w:ascii="Times New Roman" w:hAnsi="Times New Roman" w:cs="Times New Roman"/>
                <w:lang w:val="en-GB"/>
              </w:rPr>
              <w:t xml:space="preserve">.1 </w:t>
            </w:r>
            <w:r w:rsidRPr="00A00C9D">
              <w:rPr>
                <w:rFonts w:ascii="Times New Roman" w:hAnsi="Times New Roman" w:cs="Times New Roman"/>
                <w:bCs/>
                <w:lang w:val="en-GB"/>
              </w:rPr>
              <w:t xml:space="preserve">± </w:t>
            </w:r>
            <w:r w:rsidR="00A149C3" w:rsidRPr="00A00C9D">
              <w:rPr>
                <w:rFonts w:ascii="Times New Roman" w:hAnsi="Times New Roman" w:cs="Times New Roman"/>
                <w:bCs/>
                <w:lang w:val="en-GB"/>
              </w:rPr>
              <w:t>2</w:t>
            </w:r>
            <w:r w:rsidRPr="00A00C9D">
              <w:rPr>
                <w:rFonts w:ascii="Times New Roman" w:hAnsi="Times New Roman" w:cs="Times New Roman"/>
                <w:bCs/>
                <w:lang w:val="en-GB"/>
              </w:rPr>
              <w:t>.</w:t>
            </w:r>
            <w:r w:rsidR="00A149C3" w:rsidRPr="00A00C9D">
              <w:rPr>
                <w:rFonts w:ascii="Times New Roman" w:hAnsi="Times New Roman" w:cs="Times New Roman"/>
                <w:bCs/>
                <w:lang w:val="en-GB"/>
              </w:rPr>
              <w:t>7</w:t>
            </w:r>
          </w:p>
        </w:tc>
        <w:tc>
          <w:tcPr>
            <w:tcW w:w="1083" w:type="dxa"/>
          </w:tcPr>
          <w:p w14:paraId="3568CAEB" w14:textId="5D31DD42" w:rsidR="004C0412" w:rsidRPr="00A00C9D" w:rsidRDefault="004C0412" w:rsidP="00B5147C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0.</w:t>
            </w:r>
            <w:r w:rsidR="00B5147C" w:rsidRPr="00A00C9D">
              <w:rPr>
                <w:rFonts w:ascii="Times New Roman" w:hAnsi="Times New Roman" w:cs="Times New Roman"/>
                <w:lang w:val="en-GB"/>
              </w:rPr>
              <w:t>246</w:t>
            </w:r>
          </w:p>
        </w:tc>
      </w:tr>
      <w:tr w:rsidR="004C0412" w:rsidRPr="00A00C9D" w14:paraId="7F07312A" w14:textId="77777777" w:rsidTr="006D6A6B">
        <w:tc>
          <w:tcPr>
            <w:tcW w:w="2972" w:type="dxa"/>
            <w:shd w:val="clear" w:color="auto" w:fill="D9E2F3" w:themeFill="accent5" w:themeFillTint="33"/>
          </w:tcPr>
          <w:p w14:paraId="211AA90D" w14:textId="77777777" w:rsidR="004C0412" w:rsidRPr="00A00C9D" w:rsidRDefault="004C0412" w:rsidP="00343C9F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A00C9D">
              <w:rPr>
                <w:rFonts w:ascii="Times New Roman" w:hAnsi="Times New Roman" w:cs="Times New Roman"/>
                <w:b/>
                <w:bCs/>
              </w:rPr>
              <w:t>Indication for surgery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16D40A27" w14:textId="77777777" w:rsidR="004C0412" w:rsidRPr="00A00C9D" w:rsidRDefault="004C041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shd w:val="clear" w:color="auto" w:fill="D9E2F3" w:themeFill="accent5" w:themeFillTint="33"/>
          </w:tcPr>
          <w:p w14:paraId="5F963702" w14:textId="77777777" w:rsidR="004C0412" w:rsidRPr="00A00C9D" w:rsidRDefault="004C041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shd w:val="clear" w:color="auto" w:fill="D9E2F3" w:themeFill="accent5" w:themeFillTint="33"/>
          </w:tcPr>
          <w:p w14:paraId="20C93473" w14:textId="77777777" w:rsidR="004C0412" w:rsidRPr="00A00C9D" w:rsidRDefault="004C041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83" w:type="dxa"/>
            <w:shd w:val="clear" w:color="auto" w:fill="D9E2F3" w:themeFill="accent5" w:themeFillTint="33"/>
          </w:tcPr>
          <w:p w14:paraId="61EDE8C1" w14:textId="77777777" w:rsidR="004C0412" w:rsidRPr="00A00C9D" w:rsidRDefault="004C041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C0412" w:rsidRPr="00A00C9D" w14:paraId="76B66DAA" w14:textId="77777777" w:rsidTr="006D6A6B">
        <w:tc>
          <w:tcPr>
            <w:tcW w:w="2972" w:type="dxa"/>
          </w:tcPr>
          <w:p w14:paraId="51F61E87" w14:textId="77777777" w:rsidR="004C0412" w:rsidRPr="00A00C9D" w:rsidRDefault="004C0412" w:rsidP="00343C9F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00C9D">
              <w:rPr>
                <w:rFonts w:ascii="Times New Roman" w:hAnsi="Times New Roman" w:cs="Times New Roman"/>
              </w:rPr>
              <w:t>CABG, n (%)</w:t>
            </w:r>
          </w:p>
        </w:tc>
        <w:tc>
          <w:tcPr>
            <w:tcW w:w="1701" w:type="dxa"/>
          </w:tcPr>
          <w:p w14:paraId="69FE0E10" w14:textId="77777777" w:rsidR="004C0412" w:rsidRPr="00A00C9D" w:rsidRDefault="001607F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4</w:t>
            </w:r>
            <w:r w:rsidR="004C0412" w:rsidRPr="00A00C9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A00C9D">
              <w:rPr>
                <w:rFonts w:ascii="Times New Roman" w:hAnsi="Times New Roman" w:cs="Times New Roman"/>
                <w:lang w:val="en-US"/>
              </w:rPr>
              <w:t>25</w:t>
            </w:r>
            <w:r w:rsidR="004C0412" w:rsidRPr="00A00C9D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701" w:type="dxa"/>
          </w:tcPr>
          <w:p w14:paraId="526E60AA" w14:textId="77777777" w:rsidR="004C0412" w:rsidRPr="00A00C9D" w:rsidRDefault="004C041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6 (</w:t>
            </w:r>
            <w:r w:rsidR="00A149C3" w:rsidRPr="00A00C9D">
              <w:rPr>
                <w:rFonts w:ascii="Times New Roman" w:hAnsi="Times New Roman" w:cs="Times New Roman"/>
                <w:b/>
                <w:lang w:val="en-US"/>
              </w:rPr>
              <w:t>75</w:t>
            </w:r>
            <w:r w:rsidRPr="00A00C9D">
              <w:rPr>
                <w:rFonts w:ascii="Times New Roman" w:hAnsi="Times New Roman" w:cs="Times New Roman"/>
                <w:b/>
                <w:lang w:val="en-US"/>
              </w:rPr>
              <w:t>%)</w:t>
            </w:r>
          </w:p>
        </w:tc>
        <w:tc>
          <w:tcPr>
            <w:tcW w:w="1559" w:type="dxa"/>
          </w:tcPr>
          <w:p w14:paraId="6F7F4654" w14:textId="77777777" w:rsidR="004C0412" w:rsidRPr="00A00C9D" w:rsidRDefault="00A149C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</w:t>
            </w:r>
            <w:r w:rsidR="004C0412" w:rsidRPr="00A00C9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A00C9D">
              <w:rPr>
                <w:rFonts w:ascii="Times New Roman" w:hAnsi="Times New Roman" w:cs="Times New Roman"/>
                <w:lang w:val="en-US"/>
              </w:rPr>
              <w:t>12</w:t>
            </w:r>
            <w:r w:rsidR="004C0412" w:rsidRPr="00A00C9D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083" w:type="dxa"/>
          </w:tcPr>
          <w:p w14:paraId="00B9E5ED" w14:textId="31C0D21E" w:rsidR="004C0412" w:rsidRPr="00A00C9D" w:rsidRDefault="004C0412" w:rsidP="00B514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0.</w:t>
            </w:r>
            <w:r w:rsidR="00211A56" w:rsidRPr="00A00C9D">
              <w:rPr>
                <w:rFonts w:ascii="Times New Roman" w:hAnsi="Times New Roman" w:cs="Times New Roman"/>
                <w:b/>
                <w:lang w:val="en-US"/>
              </w:rPr>
              <w:t>01</w:t>
            </w:r>
            <w:r w:rsidR="00B5147C" w:rsidRPr="00A00C9D"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</w:tr>
      <w:tr w:rsidR="004C0412" w:rsidRPr="00A00C9D" w14:paraId="1F3E47EF" w14:textId="77777777" w:rsidTr="006D6A6B">
        <w:tc>
          <w:tcPr>
            <w:tcW w:w="2972" w:type="dxa"/>
          </w:tcPr>
          <w:p w14:paraId="4F9A1848" w14:textId="30114B00" w:rsidR="004C0412" w:rsidRPr="00A00C9D" w:rsidRDefault="004C0412" w:rsidP="00343C9F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A00C9D">
              <w:rPr>
                <w:rFonts w:ascii="Times New Roman" w:hAnsi="Times New Roman" w:cs="Times New Roman"/>
              </w:rPr>
              <w:t>AVD, n (%)</w:t>
            </w:r>
          </w:p>
        </w:tc>
        <w:tc>
          <w:tcPr>
            <w:tcW w:w="1701" w:type="dxa"/>
          </w:tcPr>
          <w:p w14:paraId="65A25B65" w14:textId="77777777" w:rsidR="004C0412" w:rsidRPr="00A00C9D" w:rsidRDefault="001607F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</w:t>
            </w:r>
            <w:r w:rsidR="004C0412" w:rsidRPr="00A00C9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A00C9D">
              <w:rPr>
                <w:rFonts w:ascii="Times New Roman" w:hAnsi="Times New Roman" w:cs="Times New Roman"/>
                <w:lang w:val="en-US"/>
              </w:rPr>
              <w:t>6</w:t>
            </w:r>
            <w:r w:rsidR="004C0412" w:rsidRPr="00A00C9D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701" w:type="dxa"/>
          </w:tcPr>
          <w:p w14:paraId="20991858" w14:textId="0E099FEA" w:rsidR="004C0412" w:rsidRPr="00A00C9D" w:rsidRDefault="00343C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2C47BBF7" w14:textId="2CA34D4B" w:rsidR="004C0412" w:rsidRPr="00A00C9D" w:rsidRDefault="007E35A5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2 (25%)</w:t>
            </w:r>
          </w:p>
        </w:tc>
        <w:tc>
          <w:tcPr>
            <w:tcW w:w="1083" w:type="dxa"/>
          </w:tcPr>
          <w:p w14:paraId="5702BDF5" w14:textId="3EA8D625" w:rsidR="004C0412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0.201</w:t>
            </w:r>
          </w:p>
        </w:tc>
      </w:tr>
      <w:tr w:rsidR="007E35A5" w:rsidRPr="00A00C9D" w14:paraId="2C96919C" w14:textId="77777777" w:rsidTr="006D6A6B">
        <w:tc>
          <w:tcPr>
            <w:tcW w:w="2972" w:type="dxa"/>
          </w:tcPr>
          <w:p w14:paraId="5E418367" w14:textId="29DBE215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</w:rPr>
              <w:t>MVD</w:t>
            </w:r>
            <w:r w:rsidRPr="00A00C9D">
              <w:rPr>
                <w:rFonts w:ascii="Times New Roman" w:hAnsi="Times New Roman" w:cs="Times New Roman"/>
                <w:lang w:eastAsia="ja-JP"/>
              </w:rPr>
              <w:t>, n (%)</w:t>
            </w:r>
          </w:p>
        </w:tc>
        <w:tc>
          <w:tcPr>
            <w:tcW w:w="1701" w:type="dxa"/>
          </w:tcPr>
          <w:p w14:paraId="125AEAD3" w14:textId="1650D2FA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44EF636A" w14:textId="509B9049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2EC5AD47" w14:textId="3CC3854B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(12%)</w:t>
            </w:r>
          </w:p>
        </w:tc>
        <w:tc>
          <w:tcPr>
            <w:tcW w:w="1083" w:type="dxa"/>
          </w:tcPr>
          <w:p w14:paraId="7095597A" w14:textId="4BEF270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0.223</w:t>
            </w:r>
          </w:p>
        </w:tc>
      </w:tr>
      <w:tr w:rsidR="007E35A5" w:rsidRPr="00A00C9D" w14:paraId="585B4B87" w14:textId="77777777" w:rsidTr="006D6A6B">
        <w:tc>
          <w:tcPr>
            <w:tcW w:w="2972" w:type="dxa"/>
          </w:tcPr>
          <w:p w14:paraId="335A4CD4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b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CABG+ MVD/AVD</w:t>
            </w:r>
            <w:r w:rsidRPr="00A00C9D">
              <w:rPr>
                <w:rFonts w:ascii="Times New Roman" w:hAnsi="Times New Roman" w:cs="Times New Roman"/>
                <w:lang w:val="en-GB"/>
              </w:rPr>
              <w:t>, n (%)</w:t>
            </w:r>
          </w:p>
        </w:tc>
        <w:tc>
          <w:tcPr>
            <w:tcW w:w="1701" w:type="dxa"/>
          </w:tcPr>
          <w:p w14:paraId="2A4232EA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11 (69%)</w:t>
            </w:r>
          </w:p>
        </w:tc>
        <w:tc>
          <w:tcPr>
            <w:tcW w:w="1701" w:type="dxa"/>
          </w:tcPr>
          <w:p w14:paraId="48A802F0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 (25%)</w:t>
            </w:r>
          </w:p>
        </w:tc>
        <w:tc>
          <w:tcPr>
            <w:tcW w:w="1559" w:type="dxa"/>
          </w:tcPr>
          <w:p w14:paraId="70859969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4 (50%)</w:t>
            </w:r>
          </w:p>
        </w:tc>
        <w:tc>
          <w:tcPr>
            <w:tcW w:w="1083" w:type="dxa"/>
          </w:tcPr>
          <w:p w14:paraId="505B4462" w14:textId="507687DB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0.135</w:t>
            </w:r>
          </w:p>
        </w:tc>
      </w:tr>
      <w:tr w:rsidR="007E35A5" w:rsidRPr="00A00C9D" w14:paraId="7F64B153" w14:textId="77777777" w:rsidTr="006D6A6B">
        <w:tc>
          <w:tcPr>
            <w:tcW w:w="2972" w:type="dxa"/>
            <w:shd w:val="clear" w:color="auto" w:fill="D9E2F3" w:themeFill="accent5" w:themeFillTint="33"/>
          </w:tcPr>
          <w:p w14:paraId="32651438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Medication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6AC5827B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shd w:val="clear" w:color="auto" w:fill="D9E2F3" w:themeFill="accent5" w:themeFillTint="33"/>
          </w:tcPr>
          <w:p w14:paraId="362B963B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shd w:val="clear" w:color="auto" w:fill="D9E2F3" w:themeFill="accent5" w:themeFillTint="33"/>
          </w:tcPr>
          <w:p w14:paraId="412F1E7D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83" w:type="dxa"/>
            <w:shd w:val="clear" w:color="auto" w:fill="D9E2F3" w:themeFill="accent5" w:themeFillTint="33"/>
          </w:tcPr>
          <w:p w14:paraId="47B17F12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E35A5" w:rsidRPr="00A00C9D" w14:paraId="54AA5C9B" w14:textId="77777777" w:rsidTr="006D6A6B">
        <w:tc>
          <w:tcPr>
            <w:tcW w:w="2972" w:type="dxa"/>
          </w:tcPr>
          <w:p w14:paraId="54F3AA8C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Digitalis, n (%)</w:t>
            </w:r>
          </w:p>
        </w:tc>
        <w:tc>
          <w:tcPr>
            <w:tcW w:w="1701" w:type="dxa"/>
          </w:tcPr>
          <w:p w14:paraId="22E29E31" w14:textId="0FFB5CC6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6ADB95C4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(12%)</w:t>
            </w:r>
          </w:p>
        </w:tc>
        <w:tc>
          <w:tcPr>
            <w:tcW w:w="1559" w:type="dxa"/>
          </w:tcPr>
          <w:p w14:paraId="050D637D" w14:textId="636E0D26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083" w:type="dxa"/>
          </w:tcPr>
          <w:p w14:paraId="6DAE5972" w14:textId="2D738ED4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0.223</w:t>
            </w:r>
          </w:p>
        </w:tc>
      </w:tr>
      <w:tr w:rsidR="007E35A5" w:rsidRPr="00A00C9D" w14:paraId="4B058341" w14:textId="77777777" w:rsidTr="006D6A6B">
        <w:tc>
          <w:tcPr>
            <w:tcW w:w="2972" w:type="dxa"/>
          </w:tcPr>
          <w:p w14:paraId="26AF7942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Beta-blockers, n (%)</w:t>
            </w:r>
          </w:p>
        </w:tc>
        <w:tc>
          <w:tcPr>
            <w:tcW w:w="1701" w:type="dxa"/>
          </w:tcPr>
          <w:p w14:paraId="34CB8F60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7 (44%)</w:t>
            </w:r>
          </w:p>
        </w:tc>
        <w:tc>
          <w:tcPr>
            <w:tcW w:w="1701" w:type="dxa"/>
          </w:tcPr>
          <w:p w14:paraId="00482AC6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4 (50%)</w:t>
            </w:r>
          </w:p>
        </w:tc>
        <w:tc>
          <w:tcPr>
            <w:tcW w:w="1559" w:type="dxa"/>
          </w:tcPr>
          <w:p w14:paraId="6B9D99AF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6 (75%)</w:t>
            </w:r>
          </w:p>
        </w:tc>
        <w:tc>
          <w:tcPr>
            <w:tcW w:w="1083" w:type="dxa"/>
          </w:tcPr>
          <w:p w14:paraId="181DD1C7" w14:textId="3B0D5E43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0.356</w:t>
            </w:r>
          </w:p>
        </w:tc>
      </w:tr>
      <w:tr w:rsidR="007E35A5" w:rsidRPr="00A00C9D" w14:paraId="50813BC0" w14:textId="77777777" w:rsidTr="006D6A6B">
        <w:tc>
          <w:tcPr>
            <w:tcW w:w="2972" w:type="dxa"/>
          </w:tcPr>
          <w:p w14:paraId="2D8924CA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ACE inhibitors, n (%)</w:t>
            </w:r>
          </w:p>
        </w:tc>
        <w:tc>
          <w:tcPr>
            <w:tcW w:w="1701" w:type="dxa"/>
          </w:tcPr>
          <w:p w14:paraId="01551A80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9 (56%)</w:t>
            </w:r>
          </w:p>
        </w:tc>
        <w:tc>
          <w:tcPr>
            <w:tcW w:w="1701" w:type="dxa"/>
          </w:tcPr>
          <w:p w14:paraId="38E64E0F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3 (37%)</w:t>
            </w:r>
          </w:p>
        </w:tc>
        <w:tc>
          <w:tcPr>
            <w:tcW w:w="1559" w:type="dxa"/>
          </w:tcPr>
          <w:p w14:paraId="764D59B5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2 (25%)</w:t>
            </w:r>
          </w:p>
        </w:tc>
        <w:tc>
          <w:tcPr>
            <w:tcW w:w="1083" w:type="dxa"/>
          </w:tcPr>
          <w:p w14:paraId="10776C45" w14:textId="6B4FA94E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0.331</w:t>
            </w:r>
          </w:p>
        </w:tc>
      </w:tr>
      <w:tr w:rsidR="007E35A5" w:rsidRPr="00A00C9D" w14:paraId="404EC594" w14:textId="77777777" w:rsidTr="006D6A6B">
        <w:tc>
          <w:tcPr>
            <w:tcW w:w="2972" w:type="dxa"/>
          </w:tcPr>
          <w:p w14:paraId="08DE26CB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AT1 blockers, n (%)</w:t>
            </w:r>
          </w:p>
        </w:tc>
        <w:tc>
          <w:tcPr>
            <w:tcW w:w="1701" w:type="dxa"/>
          </w:tcPr>
          <w:p w14:paraId="4D82FEC1" w14:textId="3922D5F9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3574171E" w14:textId="7A84A138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41A7AE0B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A00C9D">
              <w:rPr>
                <w:rFonts w:ascii="Times New Roman" w:hAnsi="Times New Roman" w:cs="Times New Roman"/>
                <w:b/>
                <w:lang w:val="en-GB"/>
              </w:rPr>
              <w:t>2 (25%)</w:t>
            </w:r>
          </w:p>
        </w:tc>
        <w:tc>
          <w:tcPr>
            <w:tcW w:w="1083" w:type="dxa"/>
          </w:tcPr>
          <w:p w14:paraId="58CCB529" w14:textId="51A9FEAC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A00C9D">
              <w:rPr>
                <w:rFonts w:ascii="Times New Roman" w:hAnsi="Times New Roman" w:cs="Times New Roman"/>
                <w:b/>
                <w:lang w:val="en-GB"/>
              </w:rPr>
              <w:t>0.045</w:t>
            </w:r>
          </w:p>
        </w:tc>
      </w:tr>
      <w:tr w:rsidR="007E35A5" w:rsidRPr="00A00C9D" w14:paraId="5C4DED86" w14:textId="77777777" w:rsidTr="006D6A6B">
        <w:tc>
          <w:tcPr>
            <w:tcW w:w="2972" w:type="dxa"/>
          </w:tcPr>
          <w:p w14:paraId="28FE96E2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Diuretics, n (%)</w:t>
            </w:r>
          </w:p>
        </w:tc>
        <w:tc>
          <w:tcPr>
            <w:tcW w:w="1701" w:type="dxa"/>
          </w:tcPr>
          <w:p w14:paraId="49EF26F4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2 (12%)</w:t>
            </w:r>
          </w:p>
        </w:tc>
        <w:tc>
          <w:tcPr>
            <w:tcW w:w="1701" w:type="dxa"/>
          </w:tcPr>
          <w:p w14:paraId="76B64A16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3 (37%)</w:t>
            </w:r>
          </w:p>
        </w:tc>
        <w:tc>
          <w:tcPr>
            <w:tcW w:w="1559" w:type="dxa"/>
          </w:tcPr>
          <w:p w14:paraId="4A4519F7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5 (62%)</w:t>
            </w:r>
          </w:p>
        </w:tc>
        <w:tc>
          <w:tcPr>
            <w:tcW w:w="1083" w:type="dxa"/>
          </w:tcPr>
          <w:p w14:paraId="5801E8D4" w14:textId="34F72D4B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0.045</w:t>
            </w:r>
          </w:p>
        </w:tc>
      </w:tr>
      <w:tr w:rsidR="007E35A5" w:rsidRPr="00A00C9D" w14:paraId="38FE5174" w14:textId="77777777" w:rsidTr="006D6A6B">
        <w:tc>
          <w:tcPr>
            <w:tcW w:w="2972" w:type="dxa"/>
          </w:tcPr>
          <w:p w14:paraId="349E05B9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Nitrates, n (%)</w:t>
            </w:r>
          </w:p>
        </w:tc>
        <w:tc>
          <w:tcPr>
            <w:tcW w:w="1701" w:type="dxa"/>
          </w:tcPr>
          <w:p w14:paraId="2D4E4E18" w14:textId="08777439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3016B7ED" w14:textId="4D29D5A2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729AC454" w14:textId="5CF33B2E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083" w:type="dxa"/>
          </w:tcPr>
          <w:p w14:paraId="366AC46D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0.172</w:t>
            </w:r>
          </w:p>
        </w:tc>
      </w:tr>
      <w:tr w:rsidR="007E35A5" w:rsidRPr="00A00C9D" w14:paraId="73319943" w14:textId="77777777" w:rsidTr="006D6A6B">
        <w:tc>
          <w:tcPr>
            <w:tcW w:w="2972" w:type="dxa"/>
          </w:tcPr>
          <w:p w14:paraId="0F87B067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Amiodarone, n (%)</w:t>
            </w:r>
          </w:p>
        </w:tc>
        <w:tc>
          <w:tcPr>
            <w:tcW w:w="1701" w:type="dxa"/>
          </w:tcPr>
          <w:p w14:paraId="63870A0D" w14:textId="69B25C1D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4E997C20" w14:textId="58F57E18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713BA493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A00C9D">
              <w:rPr>
                <w:rFonts w:ascii="Times New Roman" w:hAnsi="Times New Roman" w:cs="Times New Roman"/>
                <w:b/>
                <w:lang w:val="en-GB"/>
              </w:rPr>
              <w:t>2 (25%)</w:t>
            </w:r>
          </w:p>
        </w:tc>
        <w:tc>
          <w:tcPr>
            <w:tcW w:w="1083" w:type="dxa"/>
          </w:tcPr>
          <w:p w14:paraId="18258A26" w14:textId="64D1F679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A00C9D">
              <w:rPr>
                <w:rFonts w:ascii="Times New Roman" w:hAnsi="Times New Roman" w:cs="Times New Roman"/>
                <w:b/>
                <w:lang w:val="en-GB"/>
              </w:rPr>
              <w:t>0.045</w:t>
            </w:r>
          </w:p>
        </w:tc>
      </w:tr>
      <w:tr w:rsidR="007E35A5" w:rsidRPr="00A00C9D" w14:paraId="42B19216" w14:textId="77777777" w:rsidTr="006D6A6B">
        <w:tc>
          <w:tcPr>
            <w:tcW w:w="2972" w:type="dxa"/>
          </w:tcPr>
          <w:p w14:paraId="50D187CA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Statins, n (%)</w:t>
            </w:r>
          </w:p>
        </w:tc>
        <w:tc>
          <w:tcPr>
            <w:tcW w:w="1701" w:type="dxa"/>
          </w:tcPr>
          <w:p w14:paraId="11533251" w14:textId="1C47791E" w:rsidR="007E35A5" w:rsidRPr="00A00C9D" w:rsidRDefault="00D82B8D" w:rsidP="00D82B8D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4</w:t>
            </w:r>
            <w:r w:rsidR="007E35A5" w:rsidRPr="00A00C9D">
              <w:rPr>
                <w:rFonts w:ascii="Times New Roman" w:hAnsi="Times New Roman" w:cs="Times New Roman"/>
                <w:lang w:val="en-GB"/>
              </w:rPr>
              <w:t xml:space="preserve"> (</w:t>
            </w:r>
            <w:r w:rsidRPr="00A00C9D">
              <w:rPr>
                <w:rFonts w:ascii="Times New Roman" w:hAnsi="Times New Roman" w:cs="Times New Roman"/>
                <w:lang w:val="en-GB"/>
              </w:rPr>
              <w:t>25</w:t>
            </w:r>
            <w:r w:rsidR="007E35A5" w:rsidRPr="00A00C9D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701" w:type="dxa"/>
          </w:tcPr>
          <w:p w14:paraId="3FBE1069" w14:textId="59AC55E5" w:rsidR="007E35A5" w:rsidRPr="00A00C9D" w:rsidRDefault="00D82B8D" w:rsidP="00D82B8D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3</w:t>
            </w:r>
            <w:r w:rsidR="007E35A5" w:rsidRPr="00A00C9D">
              <w:rPr>
                <w:rFonts w:ascii="Times New Roman" w:hAnsi="Times New Roman" w:cs="Times New Roman"/>
                <w:lang w:val="en-GB"/>
              </w:rPr>
              <w:t xml:space="preserve"> (</w:t>
            </w:r>
            <w:r w:rsidRPr="00A00C9D">
              <w:rPr>
                <w:rFonts w:ascii="Times New Roman" w:hAnsi="Times New Roman" w:cs="Times New Roman"/>
                <w:lang w:val="en-GB"/>
              </w:rPr>
              <w:t>37</w:t>
            </w:r>
            <w:r w:rsidR="007E35A5" w:rsidRPr="00A00C9D">
              <w:rPr>
                <w:rFonts w:ascii="Times New Roman" w:hAnsi="Times New Roman" w:cs="Times New Roman"/>
                <w:lang w:val="en-GB"/>
              </w:rPr>
              <w:t>%)</w:t>
            </w:r>
          </w:p>
        </w:tc>
        <w:tc>
          <w:tcPr>
            <w:tcW w:w="1559" w:type="dxa"/>
          </w:tcPr>
          <w:p w14:paraId="798874D1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2 (25%)</w:t>
            </w:r>
          </w:p>
        </w:tc>
        <w:tc>
          <w:tcPr>
            <w:tcW w:w="1083" w:type="dxa"/>
          </w:tcPr>
          <w:p w14:paraId="02F66C9E" w14:textId="0D70D4BD" w:rsidR="007E35A5" w:rsidRPr="00A00C9D" w:rsidRDefault="007E35A5" w:rsidP="00D82B8D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0.</w:t>
            </w:r>
            <w:r w:rsidR="00D82B8D" w:rsidRPr="00A00C9D">
              <w:rPr>
                <w:rFonts w:ascii="Times New Roman" w:hAnsi="Times New Roman" w:cs="Times New Roman"/>
                <w:lang w:val="en-GB"/>
              </w:rPr>
              <w:t>799</w:t>
            </w:r>
          </w:p>
        </w:tc>
      </w:tr>
    </w:tbl>
    <w:p w14:paraId="313E21AC" w14:textId="77777777" w:rsidR="00D95607" w:rsidRPr="00A00C9D" w:rsidRDefault="00D95607" w:rsidP="00D95607">
      <w:pPr>
        <w:rPr>
          <w:lang w:val="en-US"/>
        </w:rPr>
      </w:pPr>
    </w:p>
    <w:p w14:paraId="379E9F7F" w14:textId="77777777" w:rsidR="00D95607" w:rsidRPr="00A00C9D" w:rsidRDefault="00D95607" w:rsidP="00D95607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  <w:r w:rsidRPr="00A00C9D"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t xml:space="preserve">Data presented as numbers (%) or as mean ± SEM; Ctl: control-sinus rhythm, pAF: paroxysmal atrial fibrillation, cAF: persistent (chronic) atrial fibrillation, MVD/AVD, mitral/aortic valve disease, LVEF - left ventricular ejection fraction, CABG: coronary artery bypass graft surgery, ACE - angiotensin-converting enzyme; AT – angiotensin. </w:t>
      </w:r>
    </w:p>
    <w:p w14:paraId="5B59A713" w14:textId="77777777" w:rsidR="004C0412" w:rsidRPr="00A00C9D" w:rsidRDefault="004C0412" w:rsidP="00D95607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</w:p>
    <w:p w14:paraId="196B58E0" w14:textId="77777777" w:rsidR="004C0412" w:rsidRPr="00A00C9D" w:rsidRDefault="004C0412" w:rsidP="00D95607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</w:p>
    <w:p w14:paraId="463D3C1A" w14:textId="77777777" w:rsidR="00FA1803" w:rsidRPr="00A00C9D" w:rsidRDefault="00FA1803" w:rsidP="004C0412">
      <w:pPr>
        <w:widowControl w:val="0"/>
        <w:tabs>
          <w:tab w:val="right" w:pos="360"/>
          <w:tab w:val="left" w:pos="540"/>
        </w:tabs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1FF55FB" w14:textId="156869EB" w:rsidR="00263EBF" w:rsidRPr="00A00C9D" w:rsidRDefault="00263EBF" w:rsidP="00263EBF">
      <w:pPr>
        <w:widowControl w:val="0"/>
        <w:tabs>
          <w:tab w:val="right" w:pos="360"/>
          <w:tab w:val="left" w:pos="540"/>
        </w:tabs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00C9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Table S3: Clinical characteristics of the patients employed to compare control and heart failure in RT-qPCR experiments</w:t>
      </w:r>
    </w:p>
    <w:tbl>
      <w:tblPr>
        <w:tblStyle w:val="Tabellenraster"/>
        <w:tblpPr w:leftFromText="141" w:rightFromText="141" w:vertAnchor="page" w:horzAnchor="margin" w:tblpY="2604"/>
        <w:tblW w:w="0" w:type="auto"/>
        <w:tblLook w:val="04A0" w:firstRow="1" w:lastRow="0" w:firstColumn="1" w:lastColumn="0" w:noHBand="0" w:noVBand="1"/>
      </w:tblPr>
      <w:tblGrid>
        <w:gridCol w:w="2972"/>
        <w:gridCol w:w="1701"/>
        <w:gridCol w:w="1701"/>
        <w:gridCol w:w="1083"/>
      </w:tblGrid>
      <w:tr w:rsidR="007F7EDE" w:rsidRPr="00A00C9D" w14:paraId="598CF4E4" w14:textId="77777777" w:rsidTr="00263EBF">
        <w:tc>
          <w:tcPr>
            <w:tcW w:w="2972" w:type="dxa"/>
            <w:shd w:val="clear" w:color="auto" w:fill="B4C6E7" w:themeFill="accent5" w:themeFillTint="66"/>
          </w:tcPr>
          <w:p w14:paraId="0B923B8E" w14:textId="77777777" w:rsidR="007F7EDE" w:rsidRPr="00A00C9D" w:rsidRDefault="007F7EDE" w:rsidP="00263E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701" w:type="dxa"/>
            <w:shd w:val="clear" w:color="auto" w:fill="B4C6E7" w:themeFill="accent5" w:themeFillTint="66"/>
          </w:tcPr>
          <w:p w14:paraId="04036100" w14:textId="77777777" w:rsidR="007F7EDE" w:rsidRPr="00A00C9D" w:rsidRDefault="007F7EDE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/>
              </w:rPr>
              <w:t>Ctl</w:t>
            </w:r>
          </w:p>
          <w:p w14:paraId="10ACE923" w14:textId="09BD41CF" w:rsidR="007F7EDE" w:rsidRPr="00A00C9D" w:rsidRDefault="007F7EDE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/>
              </w:rPr>
              <w:t>(n = 8)</w:t>
            </w:r>
          </w:p>
        </w:tc>
        <w:tc>
          <w:tcPr>
            <w:tcW w:w="1701" w:type="dxa"/>
            <w:shd w:val="clear" w:color="auto" w:fill="B4C6E7" w:themeFill="accent5" w:themeFillTint="66"/>
          </w:tcPr>
          <w:p w14:paraId="547896AA" w14:textId="48890007" w:rsidR="007F7EDE" w:rsidRPr="00A00C9D" w:rsidRDefault="007F7EDE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/>
              </w:rPr>
              <w:t>HF</w:t>
            </w:r>
          </w:p>
          <w:p w14:paraId="3138E561" w14:textId="77777777" w:rsidR="007F7EDE" w:rsidRPr="00A00C9D" w:rsidRDefault="007F7EDE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/>
              </w:rPr>
              <w:t>(n = 8)</w:t>
            </w:r>
          </w:p>
        </w:tc>
        <w:tc>
          <w:tcPr>
            <w:tcW w:w="1083" w:type="dxa"/>
            <w:shd w:val="clear" w:color="auto" w:fill="B4C6E7" w:themeFill="accent5" w:themeFillTint="66"/>
          </w:tcPr>
          <w:p w14:paraId="03D69133" w14:textId="77777777" w:rsidR="007F7EDE" w:rsidRPr="00A00C9D" w:rsidRDefault="007F7EDE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/>
              </w:rPr>
              <w:t>p-value</w:t>
            </w:r>
          </w:p>
        </w:tc>
      </w:tr>
      <w:tr w:rsidR="007F7EDE" w:rsidRPr="00A00C9D" w14:paraId="05C0F424" w14:textId="77777777" w:rsidTr="00263EBF">
        <w:tc>
          <w:tcPr>
            <w:tcW w:w="2972" w:type="dxa"/>
          </w:tcPr>
          <w:p w14:paraId="0F9BC4D8" w14:textId="77777777" w:rsidR="007F7EDE" w:rsidRPr="00A00C9D" w:rsidRDefault="007F7EDE" w:rsidP="00263E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Age, years</w:t>
            </w:r>
          </w:p>
        </w:tc>
        <w:tc>
          <w:tcPr>
            <w:tcW w:w="1701" w:type="dxa"/>
          </w:tcPr>
          <w:p w14:paraId="65DB492A" w14:textId="4A6429E2" w:rsidR="007F7EDE" w:rsidRPr="00A00C9D" w:rsidRDefault="007F7EDE" w:rsidP="007F7ED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FF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44 ± 4.7</w:t>
            </w:r>
          </w:p>
        </w:tc>
        <w:tc>
          <w:tcPr>
            <w:tcW w:w="1701" w:type="dxa"/>
          </w:tcPr>
          <w:p w14:paraId="2892C107" w14:textId="5277A132" w:rsidR="007F7EDE" w:rsidRPr="00A00C9D" w:rsidRDefault="0083322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43.6</w:t>
            </w:r>
            <w:r w:rsidR="007F7EDE"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 xml:space="preserve"> ± </w:t>
            </w: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6</w:t>
            </w:r>
            <w:r w:rsidR="007F7EDE"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.</w:t>
            </w: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3</w:t>
            </w:r>
          </w:p>
        </w:tc>
        <w:tc>
          <w:tcPr>
            <w:tcW w:w="1083" w:type="dxa"/>
          </w:tcPr>
          <w:p w14:paraId="2E62220C" w14:textId="61255A86" w:rsidR="007F7EDE" w:rsidRPr="00A00C9D" w:rsidRDefault="007F7EDE" w:rsidP="000F3A3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lang w:val="en-GB"/>
              </w:rPr>
              <w:t>0.</w:t>
            </w:r>
            <w:r w:rsidR="0083322F" w:rsidRPr="00A00C9D">
              <w:rPr>
                <w:rFonts w:ascii="Times New Roman" w:hAnsi="Times New Roman" w:cs="Times New Roman"/>
                <w:bCs/>
                <w:lang w:val="en-GB"/>
              </w:rPr>
              <w:t>9</w:t>
            </w:r>
            <w:r w:rsidR="000F3A38" w:rsidRPr="00A00C9D">
              <w:rPr>
                <w:rFonts w:ascii="Times New Roman" w:hAnsi="Times New Roman" w:cs="Times New Roman"/>
                <w:bCs/>
                <w:lang w:val="en-GB"/>
              </w:rPr>
              <w:t>39</w:t>
            </w:r>
          </w:p>
        </w:tc>
      </w:tr>
      <w:tr w:rsidR="007F7EDE" w:rsidRPr="00A00C9D" w14:paraId="6247A45B" w14:textId="77777777" w:rsidTr="00263EBF">
        <w:tc>
          <w:tcPr>
            <w:tcW w:w="2972" w:type="dxa"/>
          </w:tcPr>
          <w:p w14:paraId="5662AB05" w14:textId="77777777" w:rsidR="007F7EDE" w:rsidRPr="00A00C9D" w:rsidRDefault="007F7EDE" w:rsidP="00263E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Male gender, n (%)</w:t>
            </w:r>
          </w:p>
        </w:tc>
        <w:tc>
          <w:tcPr>
            <w:tcW w:w="1701" w:type="dxa"/>
          </w:tcPr>
          <w:p w14:paraId="2247C386" w14:textId="4E6A105A" w:rsidR="007F7EDE" w:rsidRPr="00A00C9D" w:rsidRDefault="007F7EDE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5 (62%)</w:t>
            </w:r>
          </w:p>
        </w:tc>
        <w:tc>
          <w:tcPr>
            <w:tcW w:w="1701" w:type="dxa"/>
          </w:tcPr>
          <w:p w14:paraId="3624A3F4" w14:textId="24F1FB75" w:rsidR="007F7EDE" w:rsidRPr="00A00C9D" w:rsidRDefault="0083322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5 (62%)</w:t>
            </w:r>
          </w:p>
        </w:tc>
        <w:tc>
          <w:tcPr>
            <w:tcW w:w="1083" w:type="dxa"/>
          </w:tcPr>
          <w:p w14:paraId="7A888447" w14:textId="505E02E5" w:rsidR="007F7EDE" w:rsidRPr="00A00C9D" w:rsidRDefault="007F7EDE" w:rsidP="000F3A38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0.</w:t>
            </w:r>
            <w:r w:rsidR="000F3A38" w:rsidRPr="00A00C9D">
              <w:rPr>
                <w:rFonts w:ascii="Times New Roman" w:hAnsi="Times New Roman" w:cs="Times New Roman"/>
                <w:lang w:val="en-GB"/>
              </w:rPr>
              <w:t>999</w:t>
            </w:r>
          </w:p>
        </w:tc>
      </w:tr>
      <w:tr w:rsidR="007F7EDE" w:rsidRPr="00A00C9D" w14:paraId="76C38A09" w14:textId="77777777" w:rsidTr="00263EBF">
        <w:tc>
          <w:tcPr>
            <w:tcW w:w="2972" w:type="dxa"/>
          </w:tcPr>
          <w:p w14:paraId="71792DF8" w14:textId="77777777" w:rsidR="007F7EDE" w:rsidRPr="00A00C9D" w:rsidRDefault="007F7EDE" w:rsidP="00263E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Body mass index, kg/m</w:t>
            </w:r>
            <w:r w:rsidRPr="00A00C9D">
              <w:rPr>
                <w:rFonts w:ascii="Times New Roman" w:hAnsi="Times New Roman" w:cs="Times New Roman"/>
                <w:color w:val="000000" w:themeColor="text1"/>
                <w:vertAlign w:val="superscript"/>
                <w:lang w:val="en-GB"/>
              </w:rPr>
              <w:t>2</w:t>
            </w:r>
          </w:p>
        </w:tc>
        <w:tc>
          <w:tcPr>
            <w:tcW w:w="1701" w:type="dxa"/>
          </w:tcPr>
          <w:p w14:paraId="50E5670C" w14:textId="5A10C635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n.a.</w:t>
            </w:r>
          </w:p>
        </w:tc>
        <w:tc>
          <w:tcPr>
            <w:tcW w:w="1701" w:type="dxa"/>
          </w:tcPr>
          <w:p w14:paraId="0BAF1D31" w14:textId="0F4C692A" w:rsidR="007F7EDE" w:rsidRPr="00A00C9D" w:rsidRDefault="007F7EDE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2</w:t>
            </w:r>
            <w:r w:rsidR="0083322F"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8.1</w:t>
            </w: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 xml:space="preserve"> ± </w:t>
            </w:r>
            <w:r w:rsidR="0083322F"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1.5</w:t>
            </w:r>
          </w:p>
        </w:tc>
        <w:tc>
          <w:tcPr>
            <w:tcW w:w="1083" w:type="dxa"/>
          </w:tcPr>
          <w:p w14:paraId="020AE36D" w14:textId="66792A46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lang w:val="en-GB"/>
              </w:rPr>
              <w:t>-</w:t>
            </w:r>
          </w:p>
        </w:tc>
      </w:tr>
      <w:tr w:rsidR="007F7EDE" w:rsidRPr="00A00C9D" w14:paraId="2F8314ED" w14:textId="77777777" w:rsidTr="00263EBF">
        <w:tc>
          <w:tcPr>
            <w:tcW w:w="2972" w:type="dxa"/>
          </w:tcPr>
          <w:p w14:paraId="46937960" w14:textId="77777777" w:rsidR="007F7EDE" w:rsidRPr="00A00C9D" w:rsidRDefault="007F7EDE" w:rsidP="00263E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Arterial hypertension, n (%)</w:t>
            </w:r>
          </w:p>
        </w:tc>
        <w:tc>
          <w:tcPr>
            <w:tcW w:w="1701" w:type="dxa"/>
          </w:tcPr>
          <w:p w14:paraId="22A43D41" w14:textId="33DEFAF3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n.a.</w:t>
            </w:r>
          </w:p>
        </w:tc>
        <w:tc>
          <w:tcPr>
            <w:tcW w:w="1701" w:type="dxa"/>
          </w:tcPr>
          <w:p w14:paraId="11CEB73D" w14:textId="6E7D7D52" w:rsidR="007F7EDE" w:rsidRPr="00A00C9D" w:rsidRDefault="0083322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>6</w:t>
            </w:r>
            <w:r w:rsidR="007F7EDE"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(</w:t>
            </w:r>
            <w:r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>75</w:t>
            </w:r>
            <w:r w:rsidR="007F7EDE"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>%)</w:t>
            </w:r>
          </w:p>
        </w:tc>
        <w:tc>
          <w:tcPr>
            <w:tcW w:w="1083" w:type="dxa"/>
          </w:tcPr>
          <w:p w14:paraId="53F66B66" w14:textId="5157BEBB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lang w:val="en-GB"/>
              </w:rPr>
              <w:t>-</w:t>
            </w:r>
          </w:p>
        </w:tc>
      </w:tr>
      <w:tr w:rsidR="007F7EDE" w:rsidRPr="00A00C9D" w14:paraId="57B7EED7" w14:textId="77777777" w:rsidTr="00263EBF">
        <w:tc>
          <w:tcPr>
            <w:tcW w:w="2972" w:type="dxa"/>
          </w:tcPr>
          <w:p w14:paraId="52C69F03" w14:textId="77777777" w:rsidR="007F7EDE" w:rsidRPr="00A00C9D" w:rsidRDefault="007F7EDE" w:rsidP="00263E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Diabetes, n (%)</w:t>
            </w:r>
          </w:p>
        </w:tc>
        <w:tc>
          <w:tcPr>
            <w:tcW w:w="1701" w:type="dxa"/>
          </w:tcPr>
          <w:p w14:paraId="28CF2AE8" w14:textId="0C4E1585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n.a.</w:t>
            </w:r>
          </w:p>
        </w:tc>
        <w:tc>
          <w:tcPr>
            <w:tcW w:w="1701" w:type="dxa"/>
          </w:tcPr>
          <w:p w14:paraId="2EADC094" w14:textId="2822B40C" w:rsidR="007F7EDE" w:rsidRPr="00A00C9D" w:rsidRDefault="0083322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>2</w:t>
            </w:r>
            <w:r w:rsidR="007F7EDE"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(</w:t>
            </w:r>
            <w:r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>25</w:t>
            </w:r>
            <w:r w:rsidR="007F7EDE"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>%)</w:t>
            </w:r>
          </w:p>
        </w:tc>
        <w:tc>
          <w:tcPr>
            <w:tcW w:w="1083" w:type="dxa"/>
          </w:tcPr>
          <w:p w14:paraId="5325443E" w14:textId="2E3CFD14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-</w:t>
            </w:r>
          </w:p>
        </w:tc>
      </w:tr>
      <w:tr w:rsidR="007F7EDE" w:rsidRPr="00A00C9D" w14:paraId="5D34E7D0" w14:textId="77777777" w:rsidTr="00263EBF">
        <w:tc>
          <w:tcPr>
            <w:tcW w:w="2972" w:type="dxa"/>
          </w:tcPr>
          <w:p w14:paraId="465292A9" w14:textId="77777777" w:rsidR="007F7EDE" w:rsidRPr="00A00C9D" w:rsidRDefault="007F7EDE" w:rsidP="00263E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Hyperlipidaemia, n (%)</w:t>
            </w:r>
          </w:p>
        </w:tc>
        <w:tc>
          <w:tcPr>
            <w:tcW w:w="1701" w:type="dxa"/>
          </w:tcPr>
          <w:p w14:paraId="68D12E17" w14:textId="2A9C4F9B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n.a.</w:t>
            </w:r>
          </w:p>
        </w:tc>
        <w:tc>
          <w:tcPr>
            <w:tcW w:w="1701" w:type="dxa"/>
          </w:tcPr>
          <w:p w14:paraId="3BE21A3F" w14:textId="3FE85BEF" w:rsidR="007F7EDE" w:rsidRPr="00A00C9D" w:rsidRDefault="0083322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3</w:t>
            </w:r>
            <w:r w:rsidR="007F7EDE"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 xml:space="preserve"> (</w:t>
            </w: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37</w:t>
            </w:r>
            <w:r w:rsidR="007F7EDE"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%)</w:t>
            </w:r>
          </w:p>
        </w:tc>
        <w:tc>
          <w:tcPr>
            <w:tcW w:w="1083" w:type="dxa"/>
          </w:tcPr>
          <w:p w14:paraId="197FF70A" w14:textId="74C5A661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lang w:val="en-GB"/>
              </w:rPr>
              <w:t>-</w:t>
            </w:r>
          </w:p>
        </w:tc>
      </w:tr>
      <w:tr w:rsidR="007F7EDE" w:rsidRPr="00A00C9D" w14:paraId="6934DBE0" w14:textId="77777777" w:rsidTr="00263EBF">
        <w:tc>
          <w:tcPr>
            <w:tcW w:w="2972" w:type="dxa"/>
          </w:tcPr>
          <w:p w14:paraId="51AE04B5" w14:textId="77777777" w:rsidR="007F7EDE" w:rsidRPr="00A00C9D" w:rsidRDefault="007F7EDE" w:rsidP="00263E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LVEF, %</w:t>
            </w:r>
          </w:p>
        </w:tc>
        <w:tc>
          <w:tcPr>
            <w:tcW w:w="1701" w:type="dxa"/>
          </w:tcPr>
          <w:p w14:paraId="1BF76E0C" w14:textId="49A6C14E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n.a.</w:t>
            </w:r>
          </w:p>
        </w:tc>
        <w:tc>
          <w:tcPr>
            <w:tcW w:w="1701" w:type="dxa"/>
          </w:tcPr>
          <w:p w14:paraId="7E45711C" w14:textId="71777120" w:rsidR="007F7EDE" w:rsidRPr="00A00C9D" w:rsidRDefault="0083322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27</w:t>
            </w:r>
            <w:r w:rsidR="007F7EDE"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.</w:t>
            </w: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6</w:t>
            </w:r>
            <w:r w:rsidR="007F7EDE"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 xml:space="preserve"> </w:t>
            </w:r>
            <w:r w:rsidR="007F7EDE"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 xml:space="preserve">± </w:t>
            </w: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4</w:t>
            </w:r>
            <w:r w:rsidR="007F7EDE"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.3</w:t>
            </w:r>
          </w:p>
        </w:tc>
        <w:tc>
          <w:tcPr>
            <w:tcW w:w="1083" w:type="dxa"/>
          </w:tcPr>
          <w:p w14:paraId="37B300DC" w14:textId="5D8CC754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-</w:t>
            </w:r>
          </w:p>
        </w:tc>
      </w:tr>
      <w:tr w:rsidR="007F7EDE" w:rsidRPr="00A00C9D" w14:paraId="22B008E2" w14:textId="77777777" w:rsidTr="00263EBF">
        <w:tc>
          <w:tcPr>
            <w:tcW w:w="2972" w:type="dxa"/>
            <w:shd w:val="clear" w:color="auto" w:fill="D9E2F3" w:themeFill="accent5" w:themeFillTint="33"/>
          </w:tcPr>
          <w:p w14:paraId="2BE4060E" w14:textId="77777777" w:rsidR="007F7EDE" w:rsidRPr="00A00C9D" w:rsidRDefault="007F7EDE" w:rsidP="00263EB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00C9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Indication for surgery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65C90D38" w14:textId="77777777" w:rsidR="007F7EDE" w:rsidRPr="00A00C9D" w:rsidRDefault="007F7EDE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701" w:type="dxa"/>
            <w:shd w:val="clear" w:color="auto" w:fill="D9E2F3" w:themeFill="accent5" w:themeFillTint="33"/>
          </w:tcPr>
          <w:p w14:paraId="6D0CF7C8" w14:textId="77777777" w:rsidR="007F7EDE" w:rsidRPr="00A00C9D" w:rsidRDefault="007F7EDE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083" w:type="dxa"/>
            <w:shd w:val="clear" w:color="auto" w:fill="D9E2F3" w:themeFill="accent5" w:themeFillTint="33"/>
          </w:tcPr>
          <w:p w14:paraId="50C4A30D" w14:textId="77777777" w:rsidR="007F7EDE" w:rsidRPr="00A00C9D" w:rsidRDefault="007F7EDE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F7EDE" w:rsidRPr="00A00C9D" w14:paraId="4E79AC46" w14:textId="77777777" w:rsidTr="00263EBF">
        <w:tc>
          <w:tcPr>
            <w:tcW w:w="2972" w:type="dxa"/>
          </w:tcPr>
          <w:p w14:paraId="565193CD" w14:textId="1008D7E0" w:rsidR="007F7EDE" w:rsidRPr="00A00C9D" w:rsidRDefault="0083322F" w:rsidP="00263EBF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</w:rPr>
              <w:t>Transplant</w:t>
            </w:r>
            <w:r w:rsidR="007F7EDE" w:rsidRPr="00A00C9D">
              <w:rPr>
                <w:rFonts w:ascii="Times New Roman" w:hAnsi="Times New Roman" w:cs="Times New Roman"/>
                <w:color w:val="000000" w:themeColor="text1"/>
              </w:rPr>
              <w:t>, n (%)</w:t>
            </w:r>
          </w:p>
        </w:tc>
        <w:tc>
          <w:tcPr>
            <w:tcW w:w="1701" w:type="dxa"/>
          </w:tcPr>
          <w:p w14:paraId="12A0072D" w14:textId="287087FA" w:rsidR="007F7EDE" w:rsidRPr="00A00C9D" w:rsidRDefault="0083322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0 (0%)</w:t>
            </w:r>
          </w:p>
        </w:tc>
        <w:tc>
          <w:tcPr>
            <w:tcW w:w="1701" w:type="dxa"/>
          </w:tcPr>
          <w:p w14:paraId="20400BD0" w14:textId="51EF61BA" w:rsidR="007F7EDE" w:rsidRPr="00A00C9D" w:rsidRDefault="0083322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8</w:t>
            </w:r>
            <w:r w:rsidR="007F7EDE" w:rsidRPr="00A00C9D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 (</w:t>
            </w: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100</w:t>
            </w:r>
            <w:r w:rsidR="007F7EDE" w:rsidRPr="00A00C9D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%)</w:t>
            </w:r>
          </w:p>
        </w:tc>
        <w:tc>
          <w:tcPr>
            <w:tcW w:w="1083" w:type="dxa"/>
          </w:tcPr>
          <w:p w14:paraId="4D298FAD" w14:textId="7CC7D786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00C9D">
              <w:rPr>
                <w:rFonts w:ascii="Times New Roman" w:hAnsi="Times New Roman" w:cs="Times New Roman"/>
                <w:bCs/>
                <w:lang w:val="en-US"/>
              </w:rPr>
              <w:t>-</w:t>
            </w:r>
          </w:p>
        </w:tc>
      </w:tr>
      <w:tr w:rsidR="007F7EDE" w:rsidRPr="00A00C9D" w14:paraId="038EF9FF" w14:textId="77777777" w:rsidTr="00263EBF">
        <w:tc>
          <w:tcPr>
            <w:tcW w:w="2972" w:type="dxa"/>
            <w:shd w:val="clear" w:color="auto" w:fill="D9E2F3" w:themeFill="accent5" w:themeFillTint="33"/>
          </w:tcPr>
          <w:p w14:paraId="20B6F4E2" w14:textId="77777777" w:rsidR="007F7EDE" w:rsidRPr="00A00C9D" w:rsidRDefault="007F7EDE" w:rsidP="00263EBF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Medication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25DD3475" w14:textId="77777777" w:rsidR="007F7EDE" w:rsidRPr="00A00C9D" w:rsidRDefault="007F7EDE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701" w:type="dxa"/>
            <w:shd w:val="clear" w:color="auto" w:fill="D9E2F3" w:themeFill="accent5" w:themeFillTint="33"/>
          </w:tcPr>
          <w:p w14:paraId="32322261" w14:textId="77777777" w:rsidR="007F7EDE" w:rsidRPr="00A00C9D" w:rsidRDefault="007F7EDE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083" w:type="dxa"/>
            <w:shd w:val="clear" w:color="auto" w:fill="D9E2F3" w:themeFill="accent5" w:themeFillTint="33"/>
          </w:tcPr>
          <w:p w14:paraId="4CDE3473" w14:textId="77777777" w:rsidR="007F7EDE" w:rsidRPr="00A00C9D" w:rsidRDefault="007F7EDE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F7EDE" w:rsidRPr="00A00C9D" w14:paraId="2E178974" w14:textId="77777777" w:rsidTr="00263EBF">
        <w:tc>
          <w:tcPr>
            <w:tcW w:w="2972" w:type="dxa"/>
          </w:tcPr>
          <w:p w14:paraId="1F19536D" w14:textId="77777777" w:rsidR="007F7EDE" w:rsidRPr="00A00C9D" w:rsidRDefault="007F7EDE" w:rsidP="00263E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>Digitalis, n (%)</w:t>
            </w:r>
          </w:p>
        </w:tc>
        <w:tc>
          <w:tcPr>
            <w:tcW w:w="1701" w:type="dxa"/>
          </w:tcPr>
          <w:p w14:paraId="29A24162" w14:textId="1D529891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n.a.</w:t>
            </w:r>
          </w:p>
        </w:tc>
        <w:tc>
          <w:tcPr>
            <w:tcW w:w="1701" w:type="dxa"/>
          </w:tcPr>
          <w:p w14:paraId="50B31CB3" w14:textId="5586588F" w:rsidR="007F7EDE" w:rsidRPr="00A00C9D" w:rsidRDefault="0083322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0 (0%)</w:t>
            </w:r>
          </w:p>
        </w:tc>
        <w:tc>
          <w:tcPr>
            <w:tcW w:w="1083" w:type="dxa"/>
          </w:tcPr>
          <w:p w14:paraId="596C62CF" w14:textId="19A4331B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7F7EDE" w:rsidRPr="00A00C9D" w14:paraId="360A9854" w14:textId="77777777" w:rsidTr="00263EBF">
        <w:tc>
          <w:tcPr>
            <w:tcW w:w="2972" w:type="dxa"/>
          </w:tcPr>
          <w:p w14:paraId="5800E0FC" w14:textId="77777777" w:rsidR="007F7EDE" w:rsidRPr="00A00C9D" w:rsidRDefault="007F7EDE" w:rsidP="00263E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>Beta-blockers, n (%)</w:t>
            </w:r>
          </w:p>
        </w:tc>
        <w:tc>
          <w:tcPr>
            <w:tcW w:w="1701" w:type="dxa"/>
          </w:tcPr>
          <w:p w14:paraId="34C40614" w14:textId="04B3B43E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n.a.</w:t>
            </w:r>
          </w:p>
        </w:tc>
        <w:tc>
          <w:tcPr>
            <w:tcW w:w="1701" w:type="dxa"/>
          </w:tcPr>
          <w:p w14:paraId="5F2A01A2" w14:textId="4458334F" w:rsidR="007F7EDE" w:rsidRPr="00A00C9D" w:rsidRDefault="0083322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>6</w:t>
            </w:r>
            <w:r w:rsidR="007F7EDE"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(</w:t>
            </w:r>
            <w:r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>75</w:t>
            </w:r>
            <w:r w:rsidR="007F7EDE"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>%)</w:t>
            </w:r>
          </w:p>
        </w:tc>
        <w:tc>
          <w:tcPr>
            <w:tcW w:w="1083" w:type="dxa"/>
          </w:tcPr>
          <w:p w14:paraId="7723DE0D" w14:textId="4B495D5D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7F7EDE" w:rsidRPr="00A00C9D" w14:paraId="4DFDC90F" w14:textId="77777777" w:rsidTr="00263EBF">
        <w:tc>
          <w:tcPr>
            <w:tcW w:w="2972" w:type="dxa"/>
          </w:tcPr>
          <w:p w14:paraId="4F828EE1" w14:textId="77777777" w:rsidR="007F7EDE" w:rsidRPr="00A00C9D" w:rsidRDefault="007F7EDE" w:rsidP="00263E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ACE inhibitors, n (%)</w:t>
            </w:r>
          </w:p>
        </w:tc>
        <w:tc>
          <w:tcPr>
            <w:tcW w:w="1701" w:type="dxa"/>
          </w:tcPr>
          <w:p w14:paraId="5EB028B3" w14:textId="7D165F86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n.a.</w:t>
            </w:r>
          </w:p>
        </w:tc>
        <w:tc>
          <w:tcPr>
            <w:tcW w:w="1701" w:type="dxa"/>
          </w:tcPr>
          <w:p w14:paraId="27164880" w14:textId="77777777" w:rsidR="007F7EDE" w:rsidRPr="00A00C9D" w:rsidRDefault="007F7EDE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3 (37%)</w:t>
            </w:r>
          </w:p>
        </w:tc>
        <w:tc>
          <w:tcPr>
            <w:tcW w:w="1083" w:type="dxa"/>
          </w:tcPr>
          <w:p w14:paraId="0EFE5489" w14:textId="588F885C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-</w:t>
            </w:r>
          </w:p>
        </w:tc>
      </w:tr>
      <w:tr w:rsidR="007F7EDE" w:rsidRPr="00A00C9D" w14:paraId="005739A3" w14:textId="77777777" w:rsidTr="00263EBF">
        <w:tc>
          <w:tcPr>
            <w:tcW w:w="2972" w:type="dxa"/>
          </w:tcPr>
          <w:p w14:paraId="1C17349F" w14:textId="77777777" w:rsidR="007F7EDE" w:rsidRPr="00A00C9D" w:rsidRDefault="007F7EDE" w:rsidP="00263E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AT1 blockers, n (%)</w:t>
            </w:r>
          </w:p>
        </w:tc>
        <w:tc>
          <w:tcPr>
            <w:tcW w:w="1701" w:type="dxa"/>
          </w:tcPr>
          <w:p w14:paraId="414A6804" w14:textId="5E5B8FF0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n.a.</w:t>
            </w:r>
          </w:p>
        </w:tc>
        <w:tc>
          <w:tcPr>
            <w:tcW w:w="1701" w:type="dxa"/>
          </w:tcPr>
          <w:p w14:paraId="5E853A64" w14:textId="6FBB96F7" w:rsidR="007F7EDE" w:rsidRPr="00A00C9D" w:rsidRDefault="0083322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  <w:r w:rsidR="007F7EDE"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(</w:t>
            </w:r>
            <w:r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>12</w:t>
            </w:r>
            <w:r w:rsidR="007F7EDE"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>%)</w:t>
            </w:r>
          </w:p>
        </w:tc>
        <w:tc>
          <w:tcPr>
            <w:tcW w:w="1083" w:type="dxa"/>
          </w:tcPr>
          <w:p w14:paraId="71DE8312" w14:textId="156F0784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A00C9D">
              <w:rPr>
                <w:rFonts w:ascii="Times New Roman" w:hAnsi="Times New Roman" w:cs="Times New Roman"/>
                <w:b/>
                <w:lang w:val="en-GB"/>
              </w:rPr>
              <w:t>-</w:t>
            </w:r>
          </w:p>
        </w:tc>
      </w:tr>
      <w:tr w:rsidR="007F7EDE" w:rsidRPr="00A00C9D" w14:paraId="72C86185" w14:textId="77777777" w:rsidTr="00263EBF">
        <w:tc>
          <w:tcPr>
            <w:tcW w:w="2972" w:type="dxa"/>
          </w:tcPr>
          <w:p w14:paraId="2D4ACB80" w14:textId="77777777" w:rsidR="007F7EDE" w:rsidRPr="00A00C9D" w:rsidRDefault="007F7EDE" w:rsidP="00263E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>Diuretics, n (%)</w:t>
            </w:r>
          </w:p>
        </w:tc>
        <w:tc>
          <w:tcPr>
            <w:tcW w:w="1701" w:type="dxa"/>
          </w:tcPr>
          <w:p w14:paraId="296DCA90" w14:textId="79ADD88E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n.a.</w:t>
            </w:r>
          </w:p>
        </w:tc>
        <w:tc>
          <w:tcPr>
            <w:tcW w:w="1701" w:type="dxa"/>
          </w:tcPr>
          <w:p w14:paraId="7400CF1A" w14:textId="61925ADE" w:rsidR="007F7EDE" w:rsidRPr="00A00C9D" w:rsidRDefault="0083322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>7</w:t>
            </w:r>
            <w:r w:rsidR="007F7EDE"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(</w:t>
            </w:r>
            <w:r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>8</w:t>
            </w:r>
            <w:r w:rsidR="007F7EDE"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>7%)</w:t>
            </w:r>
          </w:p>
        </w:tc>
        <w:tc>
          <w:tcPr>
            <w:tcW w:w="1083" w:type="dxa"/>
          </w:tcPr>
          <w:p w14:paraId="0C63FC07" w14:textId="5F80217A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</w:tr>
      <w:tr w:rsidR="007F7EDE" w:rsidRPr="00A00C9D" w14:paraId="1CA3C86F" w14:textId="77777777" w:rsidTr="00263EBF">
        <w:tc>
          <w:tcPr>
            <w:tcW w:w="2972" w:type="dxa"/>
          </w:tcPr>
          <w:p w14:paraId="0C522860" w14:textId="77777777" w:rsidR="007F7EDE" w:rsidRPr="00A00C9D" w:rsidRDefault="007F7EDE" w:rsidP="00263E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Nitrates, n (%)</w:t>
            </w:r>
          </w:p>
        </w:tc>
        <w:tc>
          <w:tcPr>
            <w:tcW w:w="1701" w:type="dxa"/>
          </w:tcPr>
          <w:p w14:paraId="46E3A47F" w14:textId="1D59AEC8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n.a.</w:t>
            </w:r>
          </w:p>
        </w:tc>
        <w:tc>
          <w:tcPr>
            <w:tcW w:w="1701" w:type="dxa"/>
          </w:tcPr>
          <w:p w14:paraId="262A69C4" w14:textId="77777777" w:rsidR="007F7EDE" w:rsidRPr="00A00C9D" w:rsidRDefault="007F7EDE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>0 (0%)</w:t>
            </w:r>
          </w:p>
        </w:tc>
        <w:tc>
          <w:tcPr>
            <w:tcW w:w="1083" w:type="dxa"/>
          </w:tcPr>
          <w:p w14:paraId="56F553FC" w14:textId="51912CF2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7F7EDE" w:rsidRPr="00A00C9D" w14:paraId="45BE0209" w14:textId="77777777" w:rsidTr="00263EBF">
        <w:tc>
          <w:tcPr>
            <w:tcW w:w="2972" w:type="dxa"/>
          </w:tcPr>
          <w:p w14:paraId="524D14A7" w14:textId="77777777" w:rsidR="007F7EDE" w:rsidRPr="00A00C9D" w:rsidRDefault="007F7EDE" w:rsidP="00263E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Amiodarone, n (%)</w:t>
            </w:r>
          </w:p>
        </w:tc>
        <w:tc>
          <w:tcPr>
            <w:tcW w:w="1701" w:type="dxa"/>
          </w:tcPr>
          <w:p w14:paraId="721E2BB3" w14:textId="1492F76A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n.a.</w:t>
            </w:r>
          </w:p>
        </w:tc>
        <w:tc>
          <w:tcPr>
            <w:tcW w:w="1701" w:type="dxa"/>
          </w:tcPr>
          <w:p w14:paraId="0A7F547D" w14:textId="77777777" w:rsidR="007F7EDE" w:rsidRPr="00A00C9D" w:rsidRDefault="007F7EDE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US"/>
              </w:rPr>
              <w:t>0 (0%)</w:t>
            </w:r>
          </w:p>
        </w:tc>
        <w:tc>
          <w:tcPr>
            <w:tcW w:w="1083" w:type="dxa"/>
          </w:tcPr>
          <w:p w14:paraId="0913555A" w14:textId="497621C5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A00C9D">
              <w:rPr>
                <w:rFonts w:ascii="Times New Roman" w:hAnsi="Times New Roman" w:cs="Times New Roman"/>
                <w:b/>
                <w:lang w:val="en-GB"/>
              </w:rPr>
              <w:t>-</w:t>
            </w:r>
          </w:p>
        </w:tc>
      </w:tr>
      <w:tr w:rsidR="007F7EDE" w:rsidRPr="00A00C9D" w14:paraId="46D2D658" w14:textId="77777777" w:rsidTr="00263EBF">
        <w:tc>
          <w:tcPr>
            <w:tcW w:w="2972" w:type="dxa"/>
          </w:tcPr>
          <w:p w14:paraId="2560F0C8" w14:textId="77777777" w:rsidR="007F7EDE" w:rsidRPr="00A00C9D" w:rsidRDefault="007F7EDE" w:rsidP="00263EB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Statins, n (%)</w:t>
            </w:r>
          </w:p>
        </w:tc>
        <w:tc>
          <w:tcPr>
            <w:tcW w:w="1701" w:type="dxa"/>
          </w:tcPr>
          <w:p w14:paraId="1301F683" w14:textId="652A5F4B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n.a.</w:t>
            </w:r>
          </w:p>
        </w:tc>
        <w:tc>
          <w:tcPr>
            <w:tcW w:w="1701" w:type="dxa"/>
          </w:tcPr>
          <w:p w14:paraId="4D5AA880" w14:textId="3520DA6C" w:rsidR="007F7EDE" w:rsidRPr="00A00C9D" w:rsidRDefault="0083322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lang w:val="en-GB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1</w:t>
            </w:r>
            <w:r w:rsidR="007F7EDE"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 xml:space="preserve"> (</w:t>
            </w:r>
            <w:r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12</w:t>
            </w:r>
            <w:r w:rsidR="007F7EDE" w:rsidRPr="00A00C9D">
              <w:rPr>
                <w:rFonts w:ascii="Times New Roman" w:hAnsi="Times New Roman" w:cs="Times New Roman"/>
                <w:color w:val="000000" w:themeColor="text1"/>
                <w:lang w:val="en-GB"/>
              </w:rPr>
              <w:t>%)</w:t>
            </w:r>
          </w:p>
        </w:tc>
        <w:tc>
          <w:tcPr>
            <w:tcW w:w="1083" w:type="dxa"/>
          </w:tcPr>
          <w:p w14:paraId="3A255FA3" w14:textId="53FA64F2" w:rsidR="007F7EDE" w:rsidRPr="00A00C9D" w:rsidRDefault="00101F3F" w:rsidP="00263EBF">
            <w:pPr>
              <w:spacing w:line="36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-</w:t>
            </w:r>
          </w:p>
        </w:tc>
      </w:tr>
    </w:tbl>
    <w:p w14:paraId="2175B78D" w14:textId="5F41589B" w:rsidR="00263EBF" w:rsidRPr="00A00C9D" w:rsidRDefault="00263EBF" w:rsidP="00263EBF">
      <w:pPr>
        <w:rPr>
          <w:lang w:val="en-US"/>
        </w:rPr>
      </w:pPr>
    </w:p>
    <w:p w14:paraId="68F12625" w14:textId="0651529B" w:rsidR="007F7EDE" w:rsidRPr="00A00C9D" w:rsidRDefault="007F7EDE" w:rsidP="00263EBF">
      <w:pPr>
        <w:rPr>
          <w:lang w:val="en-US"/>
        </w:rPr>
      </w:pPr>
    </w:p>
    <w:p w14:paraId="78DAACC4" w14:textId="7822DEB3" w:rsidR="007F7EDE" w:rsidRPr="00A00C9D" w:rsidRDefault="007F7EDE" w:rsidP="00263EBF">
      <w:pPr>
        <w:rPr>
          <w:lang w:val="en-US"/>
        </w:rPr>
      </w:pPr>
    </w:p>
    <w:p w14:paraId="6CC670D6" w14:textId="13E3ACAB" w:rsidR="007F7EDE" w:rsidRPr="00A00C9D" w:rsidRDefault="007F7EDE" w:rsidP="00263EBF">
      <w:pPr>
        <w:rPr>
          <w:lang w:val="en-US"/>
        </w:rPr>
      </w:pPr>
    </w:p>
    <w:p w14:paraId="2063D764" w14:textId="314AE4CE" w:rsidR="007F7EDE" w:rsidRPr="00A00C9D" w:rsidRDefault="007F7EDE" w:rsidP="00263EBF">
      <w:pPr>
        <w:rPr>
          <w:lang w:val="en-US"/>
        </w:rPr>
      </w:pPr>
    </w:p>
    <w:p w14:paraId="213885A2" w14:textId="106B66AE" w:rsidR="007F7EDE" w:rsidRPr="00A00C9D" w:rsidRDefault="007F7EDE" w:rsidP="00263EBF">
      <w:pPr>
        <w:rPr>
          <w:lang w:val="en-US"/>
        </w:rPr>
      </w:pPr>
    </w:p>
    <w:p w14:paraId="034ED7FD" w14:textId="02C0AFEC" w:rsidR="007F7EDE" w:rsidRPr="00A00C9D" w:rsidRDefault="007F7EDE" w:rsidP="00263EBF">
      <w:pPr>
        <w:rPr>
          <w:lang w:val="en-US"/>
        </w:rPr>
      </w:pPr>
    </w:p>
    <w:p w14:paraId="3529AE41" w14:textId="1B0EC2F6" w:rsidR="007F7EDE" w:rsidRPr="00A00C9D" w:rsidRDefault="007F7EDE" w:rsidP="00263EBF">
      <w:pPr>
        <w:rPr>
          <w:lang w:val="en-US"/>
        </w:rPr>
      </w:pPr>
    </w:p>
    <w:p w14:paraId="205A10EA" w14:textId="3A47A7AA" w:rsidR="007F7EDE" w:rsidRPr="00A00C9D" w:rsidRDefault="007F7EDE" w:rsidP="00263EBF">
      <w:pPr>
        <w:rPr>
          <w:lang w:val="en-US"/>
        </w:rPr>
      </w:pPr>
    </w:p>
    <w:p w14:paraId="69F8099C" w14:textId="6B95923E" w:rsidR="007F7EDE" w:rsidRPr="00A00C9D" w:rsidRDefault="007F7EDE" w:rsidP="00263EBF">
      <w:pPr>
        <w:rPr>
          <w:lang w:val="en-US"/>
        </w:rPr>
      </w:pPr>
    </w:p>
    <w:p w14:paraId="641835EE" w14:textId="0FD9CA66" w:rsidR="007F7EDE" w:rsidRPr="00A00C9D" w:rsidRDefault="007F7EDE" w:rsidP="00263EBF">
      <w:pPr>
        <w:rPr>
          <w:lang w:val="en-US"/>
        </w:rPr>
      </w:pPr>
    </w:p>
    <w:p w14:paraId="313663DA" w14:textId="0EA16FE6" w:rsidR="007F7EDE" w:rsidRPr="00A00C9D" w:rsidRDefault="007F7EDE" w:rsidP="00263EBF">
      <w:pPr>
        <w:rPr>
          <w:lang w:val="en-US"/>
        </w:rPr>
      </w:pPr>
    </w:p>
    <w:p w14:paraId="624E8BE4" w14:textId="7A5992A6" w:rsidR="007F7EDE" w:rsidRPr="00A00C9D" w:rsidRDefault="007F7EDE" w:rsidP="00263EBF">
      <w:pPr>
        <w:rPr>
          <w:lang w:val="en-US"/>
        </w:rPr>
      </w:pPr>
    </w:p>
    <w:p w14:paraId="595BEEED" w14:textId="36E9E76B" w:rsidR="007F7EDE" w:rsidRPr="00A00C9D" w:rsidRDefault="007F7EDE" w:rsidP="00263EBF">
      <w:pPr>
        <w:rPr>
          <w:lang w:val="en-US"/>
        </w:rPr>
      </w:pPr>
    </w:p>
    <w:p w14:paraId="465FCE3C" w14:textId="6477AFE2" w:rsidR="007F7EDE" w:rsidRPr="00A00C9D" w:rsidRDefault="007F7EDE" w:rsidP="00263EBF">
      <w:pPr>
        <w:rPr>
          <w:lang w:val="en-US"/>
        </w:rPr>
      </w:pPr>
    </w:p>
    <w:p w14:paraId="5EA35401" w14:textId="3ADAA193" w:rsidR="007F7EDE" w:rsidRPr="00A00C9D" w:rsidRDefault="007F7EDE" w:rsidP="00263EBF">
      <w:pPr>
        <w:rPr>
          <w:lang w:val="en-US"/>
        </w:rPr>
      </w:pPr>
    </w:p>
    <w:p w14:paraId="70755DDD" w14:textId="619EE2D7" w:rsidR="007F7EDE" w:rsidRPr="00A00C9D" w:rsidRDefault="007F7EDE" w:rsidP="00263EBF">
      <w:pPr>
        <w:rPr>
          <w:lang w:val="en-US"/>
        </w:rPr>
      </w:pPr>
    </w:p>
    <w:p w14:paraId="2771402D" w14:textId="3EB7D1AB" w:rsidR="007F7EDE" w:rsidRPr="00A00C9D" w:rsidRDefault="007F7EDE" w:rsidP="00263EBF">
      <w:pPr>
        <w:rPr>
          <w:lang w:val="en-US"/>
        </w:rPr>
      </w:pPr>
    </w:p>
    <w:p w14:paraId="3C0F5DEF" w14:textId="056DF5BE" w:rsidR="00263EBF" w:rsidRPr="00A00C9D" w:rsidRDefault="00263EBF" w:rsidP="00263EBF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  <w:r w:rsidRPr="00A00C9D"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t>Data presented as numbers (%) or as mean ± SEM; Ctl: control-sinus rhythm, HF: heart failure, MVD/AVD, mitral/aortic valve disease, LVEF - left ventricular ejection fraction, CABG: coronary artery bypass graft surgery, ACE - angiotensin-converting enzyme; AT – angiotensin</w:t>
      </w:r>
      <w:r w:rsidR="00101F3F" w:rsidRPr="00A00C9D"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t>; n.a. – not available</w:t>
      </w:r>
      <w:r w:rsidRPr="00A00C9D"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t xml:space="preserve">. </w:t>
      </w:r>
    </w:p>
    <w:p w14:paraId="109FDA05" w14:textId="6C1DACF5" w:rsidR="00263EBF" w:rsidRPr="00A00C9D" w:rsidRDefault="00263EBF" w:rsidP="004C0412">
      <w:pPr>
        <w:widowControl w:val="0"/>
        <w:tabs>
          <w:tab w:val="right" w:pos="360"/>
          <w:tab w:val="left" w:pos="540"/>
        </w:tabs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9811A7B" w14:textId="77777777" w:rsidR="00263EBF" w:rsidRPr="00A00C9D" w:rsidRDefault="00263EBF" w:rsidP="004C0412">
      <w:pPr>
        <w:widowControl w:val="0"/>
        <w:tabs>
          <w:tab w:val="right" w:pos="360"/>
          <w:tab w:val="left" w:pos="540"/>
        </w:tabs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5F32192" w14:textId="740FBB8E" w:rsidR="00263EBF" w:rsidRPr="00A00C9D" w:rsidRDefault="00263EBF" w:rsidP="004C0412">
      <w:pPr>
        <w:widowControl w:val="0"/>
        <w:tabs>
          <w:tab w:val="right" w:pos="360"/>
          <w:tab w:val="left" w:pos="540"/>
        </w:tabs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89737F1" w14:textId="77777777" w:rsidR="00C81727" w:rsidRPr="00A00C9D" w:rsidRDefault="00C81727" w:rsidP="004C0412">
      <w:pPr>
        <w:widowControl w:val="0"/>
        <w:tabs>
          <w:tab w:val="right" w:pos="360"/>
          <w:tab w:val="left" w:pos="540"/>
        </w:tabs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EEAC5C3" w14:textId="549FC031" w:rsidR="004C0412" w:rsidRPr="00A00C9D" w:rsidRDefault="004C0412" w:rsidP="004C0412">
      <w:pPr>
        <w:widowControl w:val="0"/>
        <w:tabs>
          <w:tab w:val="right" w:pos="360"/>
          <w:tab w:val="left" w:pos="540"/>
        </w:tabs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00C9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Table S</w:t>
      </w:r>
      <w:r w:rsidR="00263EBF" w:rsidRPr="00A00C9D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A00C9D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Clinical characteristics of the patients employed for </w:t>
      </w:r>
      <w:r w:rsidR="00FA1803" w:rsidRPr="00A00C9D">
        <w:rPr>
          <w:rFonts w:ascii="Times New Roman" w:hAnsi="Times New Roman" w:cs="Times New Roman"/>
          <w:b/>
          <w:sz w:val="24"/>
          <w:szCs w:val="24"/>
          <w:lang w:val="en-US"/>
        </w:rPr>
        <w:t>western-blotting and co-immunoprecipitation</w:t>
      </w:r>
      <w:r w:rsidRPr="00A00C9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experiments</w:t>
      </w:r>
    </w:p>
    <w:tbl>
      <w:tblPr>
        <w:tblStyle w:val="Tabellenraster"/>
        <w:tblpPr w:leftFromText="141" w:rightFromText="141" w:vertAnchor="page" w:horzAnchor="margin" w:tblpY="2926"/>
        <w:tblW w:w="0" w:type="auto"/>
        <w:tblLook w:val="04A0" w:firstRow="1" w:lastRow="0" w:firstColumn="1" w:lastColumn="0" w:noHBand="0" w:noVBand="1"/>
      </w:tblPr>
      <w:tblGrid>
        <w:gridCol w:w="2972"/>
        <w:gridCol w:w="1701"/>
        <w:gridCol w:w="1701"/>
        <w:gridCol w:w="1559"/>
        <w:gridCol w:w="1083"/>
      </w:tblGrid>
      <w:tr w:rsidR="00FA1803" w:rsidRPr="00A00C9D" w14:paraId="5825BF5F" w14:textId="77777777" w:rsidTr="00FA1803">
        <w:tc>
          <w:tcPr>
            <w:tcW w:w="2972" w:type="dxa"/>
            <w:shd w:val="clear" w:color="auto" w:fill="B4C6E7" w:themeFill="accent5" w:themeFillTint="66"/>
          </w:tcPr>
          <w:p w14:paraId="4FB197FD" w14:textId="77777777" w:rsidR="00FA1803" w:rsidRPr="00A00C9D" w:rsidRDefault="00FA1803" w:rsidP="00343C9F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shd w:val="clear" w:color="auto" w:fill="B4C6E7" w:themeFill="accent5" w:themeFillTint="66"/>
          </w:tcPr>
          <w:p w14:paraId="6B20B00E" w14:textId="483B912F" w:rsidR="00FA1803" w:rsidRPr="00A00C9D" w:rsidRDefault="0016611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>SR</w:t>
            </w:r>
          </w:p>
          <w:p w14:paraId="600EFF8C" w14:textId="77777777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(n </w:t>
            </w: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>= 28)</w:t>
            </w:r>
          </w:p>
        </w:tc>
        <w:tc>
          <w:tcPr>
            <w:tcW w:w="1701" w:type="dxa"/>
            <w:shd w:val="clear" w:color="auto" w:fill="B4C6E7" w:themeFill="accent5" w:themeFillTint="66"/>
          </w:tcPr>
          <w:p w14:paraId="3A6E7E71" w14:textId="77777777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pAF </w:t>
            </w:r>
          </w:p>
          <w:p w14:paraId="3BF5940F" w14:textId="77777777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(n </w:t>
            </w: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 xml:space="preserve">= </w:t>
            </w:r>
            <w:r w:rsidR="00F548E9"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>14</w:t>
            </w: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>)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14:paraId="573DE993" w14:textId="77777777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cAF </w:t>
            </w:r>
          </w:p>
          <w:p w14:paraId="7D369C58" w14:textId="77777777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(n = </w:t>
            </w:r>
            <w:r w:rsidR="00F548E9"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>27</w:t>
            </w: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>)</w:t>
            </w:r>
          </w:p>
        </w:tc>
        <w:tc>
          <w:tcPr>
            <w:tcW w:w="1083" w:type="dxa"/>
            <w:shd w:val="clear" w:color="auto" w:fill="B4C6E7" w:themeFill="accent5" w:themeFillTint="66"/>
          </w:tcPr>
          <w:p w14:paraId="3318C40C" w14:textId="77777777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>p-value</w:t>
            </w:r>
          </w:p>
        </w:tc>
      </w:tr>
      <w:tr w:rsidR="00FA1803" w:rsidRPr="00A00C9D" w14:paraId="6A490FEE" w14:textId="77777777" w:rsidTr="00FA1803">
        <w:tc>
          <w:tcPr>
            <w:tcW w:w="2972" w:type="dxa"/>
          </w:tcPr>
          <w:p w14:paraId="3B2B9680" w14:textId="77777777" w:rsidR="00FA1803" w:rsidRPr="00A00C9D" w:rsidRDefault="00FA1803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Age, years</w:t>
            </w:r>
          </w:p>
        </w:tc>
        <w:tc>
          <w:tcPr>
            <w:tcW w:w="1701" w:type="dxa"/>
          </w:tcPr>
          <w:p w14:paraId="12397110" w14:textId="77777777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70.6 ± 1.5</w:t>
            </w:r>
          </w:p>
        </w:tc>
        <w:tc>
          <w:tcPr>
            <w:tcW w:w="1701" w:type="dxa"/>
          </w:tcPr>
          <w:p w14:paraId="40B32E02" w14:textId="77777777" w:rsidR="00FA1803" w:rsidRPr="00A00C9D" w:rsidRDefault="00F548E9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69</w:t>
            </w:r>
            <w:r w:rsidR="00FA1803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± 1.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6</w:t>
            </w:r>
          </w:p>
        </w:tc>
        <w:tc>
          <w:tcPr>
            <w:tcW w:w="1559" w:type="dxa"/>
          </w:tcPr>
          <w:p w14:paraId="34F8C93C" w14:textId="77777777" w:rsidR="00FA1803" w:rsidRPr="00A00C9D" w:rsidRDefault="00F548E9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69.8</w:t>
            </w:r>
            <w:r w:rsidR="00FA1803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± 1.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6</w:t>
            </w:r>
          </w:p>
        </w:tc>
        <w:tc>
          <w:tcPr>
            <w:tcW w:w="1083" w:type="dxa"/>
          </w:tcPr>
          <w:p w14:paraId="474CD9B7" w14:textId="4A8B19BC" w:rsidR="00FA1803" w:rsidRPr="00A00C9D" w:rsidRDefault="00FA1803" w:rsidP="000F3A3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0.</w:t>
            </w:r>
            <w:r w:rsidR="000F3A38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832</w:t>
            </w:r>
          </w:p>
        </w:tc>
      </w:tr>
      <w:tr w:rsidR="00FA1803" w:rsidRPr="00A00C9D" w14:paraId="68741BA5" w14:textId="77777777" w:rsidTr="00FA1803">
        <w:tc>
          <w:tcPr>
            <w:tcW w:w="2972" w:type="dxa"/>
          </w:tcPr>
          <w:p w14:paraId="0FF4FE1F" w14:textId="77777777" w:rsidR="00FA1803" w:rsidRPr="00A00C9D" w:rsidRDefault="00FA1803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Male gender, n (%)</w:t>
            </w:r>
          </w:p>
        </w:tc>
        <w:tc>
          <w:tcPr>
            <w:tcW w:w="1701" w:type="dxa"/>
          </w:tcPr>
          <w:p w14:paraId="44C5AAE0" w14:textId="77777777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24 (</w:t>
            </w:r>
            <w:r w:rsidR="006D6A6B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86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701" w:type="dxa"/>
          </w:tcPr>
          <w:p w14:paraId="6E393561" w14:textId="77777777" w:rsidR="00FA1803" w:rsidRPr="00A00C9D" w:rsidRDefault="00F548E9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10</w:t>
            </w:r>
            <w:r w:rsidR="00FA1803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="006D6A6B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71</w:t>
            </w:r>
            <w:r w:rsidR="00FA1803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559" w:type="dxa"/>
          </w:tcPr>
          <w:p w14:paraId="23C1BA8F" w14:textId="77777777" w:rsidR="00FA1803" w:rsidRPr="00A00C9D" w:rsidRDefault="0056334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18</w:t>
            </w:r>
            <w:r w:rsidR="00FA1803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="003D54B4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67</w:t>
            </w:r>
            <w:r w:rsidR="00FA1803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083" w:type="dxa"/>
          </w:tcPr>
          <w:p w14:paraId="5A1EBE37" w14:textId="276721D4" w:rsidR="00FA1803" w:rsidRPr="00A00C9D" w:rsidRDefault="00FA1803" w:rsidP="000F3A3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B93348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</w:t>
            </w:r>
            <w:r w:rsidR="000F3A38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48</w:t>
            </w:r>
          </w:p>
        </w:tc>
      </w:tr>
      <w:tr w:rsidR="00FA1803" w:rsidRPr="00A00C9D" w14:paraId="0A6B372B" w14:textId="77777777" w:rsidTr="00FA1803">
        <w:tc>
          <w:tcPr>
            <w:tcW w:w="2972" w:type="dxa"/>
          </w:tcPr>
          <w:p w14:paraId="495576B6" w14:textId="77777777" w:rsidR="00FA1803" w:rsidRPr="00A00C9D" w:rsidRDefault="00FA1803" w:rsidP="00343C9F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  <w:t>Body mass index, kg/m</w:t>
            </w:r>
            <w:r w:rsidRPr="00A00C9D">
              <w:rPr>
                <w:rFonts w:ascii="Times New Roman" w:hAnsi="Times New Roman" w:cs="Times New Roman"/>
                <w:color w:val="000000" w:themeColor="text1"/>
                <w:vertAlign w:val="superscript"/>
                <w:lang w:val="en-GB" w:eastAsia="ja-JP"/>
              </w:rPr>
              <w:t>2</w:t>
            </w:r>
          </w:p>
        </w:tc>
        <w:tc>
          <w:tcPr>
            <w:tcW w:w="1701" w:type="dxa"/>
          </w:tcPr>
          <w:p w14:paraId="6EB801ED" w14:textId="0BFECA56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27.</w:t>
            </w:r>
            <w:r w:rsidR="00743B97"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1</w:t>
            </w: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 xml:space="preserve"> ± 1.</w:t>
            </w:r>
            <w:r w:rsidR="00743B97"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7</w:t>
            </w:r>
          </w:p>
        </w:tc>
        <w:tc>
          <w:tcPr>
            <w:tcW w:w="1701" w:type="dxa"/>
          </w:tcPr>
          <w:p w14:paraId="242ECAD3" w14:textId="41CC3AD3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  <w:t>2</w:t>
            </w:r>
            <w:r w:rsidR="00884B05" w:rsidRPr="00A00C9D"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  <w:t>7</w:t>
            </w:r>
            <w:r w:rsidRPr="00A00C9D"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  <w:t>.</w:t>
            </w:r>
            <w:r w:rsidR="00743B97" w:rsidRPr="00A00C9D"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  <w:t>9</w:t>
            </w:r>
            <w:r w:rsidRPr="00A00C9D"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  <w:t xml:space="preserve"> ± </w:t>
            </w:r>
            <w:r w:rsidR="00743B97" w:rsidRPr="00A00C9D"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  <w:t>1</w:t>
            </w:r>
          </w:p>
        </w:tc>
        <w:tc>
          <w:tcPr>
            <w:tcW w:w="1559" w:type="dxa"/>
          </w:tcPr>
          <w:p w14:paraId="3227BF85" w14:textId="2E805B6E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26.</w:t>
            </w:r>
            <w:r w:rsidR="00743B97"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8</w:t>
            </w: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 xml:space="preserve"> ± </w:t>
            </w:r>
            <w:r w:rsidR="00743B97"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1.4</w:t>
            </w:r>
          </w:p>
        </w:tc>
        <w:tc>
          <w:tcPr>
            <w:tcW w:w="1083" w:type="dxa"/>
          </w:tcPr>
          <w:p w14:paraId="39EB1401" w14:textId="5245E84F" w:rsidR="00FA1803" w:rsidRPr="00A00C9D" w:rsidRDefault="00743B97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0.9</w:t>
            </w:r>
            <w:r w:rsidR="00884B05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06</w:t>
            </w:r>
          </w:p>
        </w:tc>
      </w:tr>
      <w:tr w:rsidR="00FA1803" w:rsidRPr="00A00C9D" w14:paraId="0EA05674" w14:textId="77777777" w:rsidTr="00FA1803">
        <w:tc>
          <w:tcPr>
            <w:tcW w:w="2972" w:type="dxa"/>
          </w:tcPr>
          <w:p w14:paraId="4E302711" w14:textId="77777777" w:rsidR="00FA1803" w:rsidRPr="00A00C9D" w:rsidRDefault="00FA1803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Arterial hypertension, n (%)</w:t>
            </w:r>
          </w:p>
        </w:tc>
        <w:tc>
          <w:tcPr>
            <w:tcW w:w="1701" w:type="dxa"/>
          </w:tcPr>
          <w:p w14:paraId="285784BA" w14:textId="77777777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20 (7</w:t>
            </w:r>
            <w:r w:rsidR="006D6A6B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701" w:type="dxa"/>
          </w:tcPr>
          <w:p w14:paraId="408BAD56" w14:textId="3EFB0CD2" w:rsidR="00FA1803" w:rsidRPr="00A00C9D" w:rsidRDefault="00F95E64" w:rsidP="00F95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7</w:t>
            </w:r>
            <w:r w:rsidR="00FA1803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50</w:t>
            </w:r>
            <w:r w:rsidR="00FA1803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559" w:type="dxa"/>
          </w:tcPr>
          <w:p w14:paraId="498586F2" w14:textId="77777777" w:rsidR="00FA1803" w:rsidRPr="00A00C9D" w:rsidRDefault="0056334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21</w:t>
            </w:r>
            <w:r w:rsidR="00FA1803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="003D54B4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75</w:t>
            </w:r>
            <w:r w:rsidR="00FA1803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083" w:type="dxa"/>
          </w:tcPr>
          <w:p w14:paraId="2296CF6D" w14:textId="28418DA8" w:rsidR="00FA1803" w:rsidRPr="00A00C9D" w:rsidRDefault="00FA1803" w:rsidP="00F95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F95E64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184</w:t>
            </w:r>
          </w:p>
        </w:tc>
      </w:tr>
      <w:tr w:rsidR="00FA1803" w:rsidRPr="00A00C9D" w14:paraId="60AF8C9E" w14:textId="77777777" w:rsidTr="00FA1803">
        <w:tc>
          <w:tcPr>
            <w:tcW w:w="2972" w:type="dxa"/>
          </w:tcPr>
          <w:p w14:paraId="3821490D" w14:textId="77777777" w:rsidR="00FA1803" w:rsidRPr="00A00C9D" w:rsidRDefault="00FA1803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Diabetes, n (%)</w:t>
            </w:r>
          </w:p>
        </w:tc>
        <w:tc>
          <w:tcPr>
            <w:tcW w:w="1701" w:type="dxa"/>
          </w:tcPr>
          <w:p w14:paraId="6FFC584D" w14:textId="77777777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7 (</w:t>
            </w:r>
            <w:r w:rsidR="006D6A6B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28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701" w:type="dxa"/>
          </w:tcPr>
          <w:p w14:paraId="3ED48758" w14:textId="77777777" w:rsidR="00FA1803" w:rsidRPr="00A00C9D" w:rsidRDefault="00F548E9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9</w:t>
            </w:r>
            <w:r w:rsidR="00FA1803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="003D54B4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64</w:t>
            </w:r>
            <w:r w:rsidR="00FA1803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559" w:type="dxa"/>
          </w:tcPr>
          <w:p w14:paraId="7A592118" w14:textId="77777777" w:rsidR="00FA1803" w:rsidRPr="00A00C9D" w:rsidRDefault="0056334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9</w:t>
            </w:r>
            <w:r w:rsidR="00FA1803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(3</w:t>
            </w:r>
            <w:r w:rsidR="003D54B4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</w:t>
            </w:r>
            <w:r w:rsidR="00FA1803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083" w:type="dxa"/>
          </w:tcPr>
          <w:p w14:paraId="485785A9" w14:textId="4E280465" w:rsidR="00FA1803" w:rsidRPr="00A00C9D" w:rsidRDefault="00FA1803" w:rsidP="00F1449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F1449A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066</w:t>
            </w:r>
          </w:p>
        </w:tc>
      </w:tr>
      <w:tr w:rsidR="00FA1803" w:rsidRPr="00A00C9D" w14:paraId="684339C2" w14:textId="77777777" w:rsidTr="00FA1803">
        <w:tc>
          <w:tcPr>
            <w:tcW w:w="2972" w:type="dxa"/>
          </w:tcPr>
          <w:p w14:paraId="49B27CA3" w14:textId="77777777" w:rsidR="00FA1803" w:rsidRPr="00A00C9D" w:rsidRDefault="00FA1803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Hyperlipidaemia, n (%)</w:t>
            </w:r>
          </w:p>
        </w:tc>
        <w:tc>
          <w:tcPr>
            <w:tcW w:w="1701" w:type="dxa"/>
          </w:tcPr>
          <w:p w14:paraId="5F6460FD" w14:textId="77777777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9 (</w:t>
            </w:r>
            <w:r w:rsidR="006D6A6B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32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701" w:type="dxa"/>
          </w:tcPr>
          <w:p w14:paraId="28E9B9B4" w14:textId="77777777" w:rsidR="00FA1803" w:rsidRPr="00A00C9D" w:rsidRDefault="00F548E9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</w:t>
            </w:r>
            <w:r w:rsidR="00FA1803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="003D54B4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36</w:t>
            </w:r>
            <w:r w:rsidR="00FA1803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559" w:type="dxa"/>
          </w:tcPr>
          <w:p w14:paraId="29860888" w14:textId="77777777" w:rsidR="00FA1803" w:rsidRPr="00A00C9D" w:rsidRDefault="0056334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6</w:t>
            </w:r>
            <w:r w:rsidR="00FA1803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="003D54B4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22</w:t>
            </w:r>
            <w:r w:rsidR="00FA1803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083" w:type="dxa"/>
          </w:tcPr>
          <w:p w14:paraId="16021097" w14:textId="037D041F" w:rsidR="00FA1803" w:rsidRPr="00A00C9D" w:rsidRDefault="00FA1803" w:rsidP="00F1449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F1449A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598</w:t>
            </w:r>
          </w:p>
        </w:tc>
      </w:tr>
      <w:tr w:rsidR="00FA1803" w:rsidRPr="00A00C9D" w14:paraId="089060AB" w14:textId="77777777" w:rsidTr="00FA1803">
        <w:tc>
          <w:tcPr>
            <w:tcW w:w="2972" w:type="dxa"/>
          </w:tcPr>
          <w:p w14:paraId="760BBD90" w14:textId="77777777" w:rsidR="00FA1803" w:rsidRPr="00A00C9D" w:rsidRDefault="00FA1803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LVEF, %</w:t>
            </w:r>
          </w:p>
        </w:tc>
        <w:tc>
          <w:tcPr>
            <w:tcW w:w="1701" w:type="dxa"/>
          </w:tcPr>
          <w:p w14:paraId="3B742158" w14:textId="77777777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57.1 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± 2.5</w:t>
            </w:r>
          </w:p>
        </w:tc>
        <w:tc>
          <w:tcPr>
            <w:tcW w:w="1701" w:type="dxa"/>
          </w:tcPr>
          <w:p w14:paraId="712FF353" w14:textId="77777777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</w:t>
            </w:r>
            <w:r w:rsidR="00F548E9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.2 </w:t>
            </w:r>
            <w:r w:rsidR="00F548E9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± 3.8</w:t>
            </w:r>
          </w:p>
        </w:tc>
        <w:tc>
          <w:tcPr>
            <w:tcW w:w="1559" w:type="dxa"/>
          </w:tcPr>
          <w:p w14:paraId="5796A67F" w14:textId="77777777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</w:t>
            </w:r>
            <w:r w:rsidR="00563342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.</w:t>
            </w:r>
            <w:r w:rsidR="00563342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± 1.</w:t>
            </w:r>
            <w:r w:rsidR="00563342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7</w:t>
            </w:r>
          </w:p>
        </w:tc>
        <w:tc>
          <w:tcPr>
            <w:tcW w:w="1083" w:type="dxa"/>
          </w:tcPr>
          <w:p w14:paraId="497E2CFA" w14:textId="7CF0E90A" w:rsidR="00FA1803" w:rsidRPr="00A00C9D" w:rsidRDefault="00FA1803" w:rsidP="00F1449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F1449A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376</w:t>
            </w:r>
          </w:p>
        </w:tc>
      </w:tr>
      <w:tr w:rsidR="00FA1803" w:rsidRPr="00A00C9D" w14:paraId="1EA53DFE" w14:textId="77777777" w:rsidTr="00FA1803">
        <w:tc>
          <w:tcPr>
            <w:tcW w:w="2972" w:type="dxa"/>
            <w:shd w:val="clear" w:color="auto" w:fill="D9E2F3" w:themeFill="accent5" w:themeFillTint="33"/>
          </w:tcPr>
          <w:p w14:paraId="25D93E8A" w14:textId="77777777" w:rsidR="00FA1803" w:rsidRPr="00A00C9D" w:rsidRDefault="00FA1803" w:rsidP="00343C9F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eastAsia="ja-JP"/>
              </w:rPr>
              <w:t>Indication for surgery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1A40F360" w14:textId="77777777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shd w:val="clear" w:color="auto" w:fill="D9E2F3" w:themeFill="accent5" w:themeFillTint="33"/>
          </w:tcPr>
          <w:p w14:paraId="48C5690A" w14:textId="77777777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shd w:val="clear" w:color="auto" w:fill="D9E2F3" w:themeFill="accent5" w:themeFillTint="33"/>
          </w:tcPr>
          <w:p w14:paraId="585B8331" w14:textId="77777777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83" w:type="dxa"/>
            <w:shd w:val="clear" w:color="auto" w:fill="D9E2F3" w:themeFill="accent5" w:themeFillTint="33"/>
          </w:tcPr>
          <w:p w14:paraId="49C4D17B" w14:textId="77777777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A1803" w:rsidRPr="00A00C9D" w14:paraId="5038F3C9" w14:textId="77777777" w:rsidTr="00FA1803">
        <w:tc>
          <w:tcPr>
            <w:tcW w:w="2972" w:type="dxa"/>
          </w:tcPr>
          <w:p w14:paraId="4447F8BD" w14:textId="77777777" w:rsidR="00FA1803" w:rsidRPr="00A00C9D" w:rsidRDefault="00FA1803" w:rsidP="00343C9F">
            <w:pPr>
              <w:spacing w:line="360" w:lineRule="auto"/>
              <w:rPr>
                <w:rFonts w:ascii="Times New Roman" w:hAnsi="Times New Roman" w:cs="Times New Roman"/>
                <w:b/>
                <w:lang w:eastAsia="ja-JP"/>
              </w:rPr>
            </w:pPr>
            <w:r w:rsidRPr="00A00C9D">
              <w:rPr>
                <w:rFonts w:ascii="Times New Roman" w:hAnsi="Times New Roman" w:cs="Times New Roman"/>
              </w:rPr>
              <w:t>CABG</w:t>
            </w:r>
            <w:r w:rsidRPr="00A00C9D">
              <w:rPr>
                <w:rFonts w:ascii="Times New Roman" w:hAnsi="Times New Roman" w:cs="Times New Roman"/>
                <w:lang w:eastAsia="ja-JP"/>
              </w:rPr>
              <w:t>, n (%)</w:t>
            </w:r>
          </w:p>
        </w:tc>
        <w:tc>
          <w:tcPr>
            <w:tcW w:w="1701" w:type="dxa"/>
          </w:tcPr>
          <w:p w14:paraId="181E3EBC" w14:textId="77777777" w:rsidR="00FA1803" w:rsidRPr="00A00C9D" w:rsidRDefault="00FA1803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11 (3</w:t>
            </w:r>
            <w:r w:rsidR="006D6A6B" w:rsidRPr="00A00C9D">
              <w:rPr>
                <w:rFonts w:ascii="Times New Roman" w:hAnsi="Times New Roman" w:cs="Times New Roman"/>
                <w:lang w:val="en-US"/>
              </w:rPr>
              <w:t>9</w:t>
            </w:r>
            <w:r w:rsidRPr="00A00C9D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701" w:type="dxa"/>
          </w:tcPr>
          <w:p w14:paraId="5B595E21" w14:textId="77777777" w:rsidR="00FA1803" w:rsidRPr="00A00C9D" w:rsidRDefault="00F548E9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4</w:t>
            </w:r>
            <w:r w:rsidR="00FA1803" w:rsidRPr="00A00C9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="003D54B4" w:rsidRPr="00A00C9D">
              <w:rPr>
                <w:rFonts w:ascii="Times New Roman" w:hAnsi="Times New Roman" w:cs="Times New Roman"/>
                <w:lang w:val="en-US"/>
              </w:rPr>
              <w:t>29</w:t>
            </w:r>
            <w:r w:rsidR="00FA1803" w:rsidRPr="00A00C9D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559" w:type="dxa"/>
          </w:tcPr>
          <w:p w14:paraId="0E7CFBCC" w14:textId="77777777" w:rsidR="00FA1803" w:rsidRPr="00A00C9D" w:rsidRDefault="0056334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8</w:t>
            </w:r>
            <w:r w:rsidR="00FA1803" w:rsidRPr="00A00C9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="003D54B4" w:rsidRPr="00A00C9D">
              <w:rPr>
                <w:rFonts w:ascii="Times New Roman" w:hAnsi="Times New Roman" w:cs="Times New Roman"/>
                <w:lang w:val="en-US"/>
              </w:rPr>
              <w:t>30</w:t>
            </w:r>
            <w:r w:rsidR="00FA1803" w:rsidRPr="00A00C9D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083" w:type="dxa"/>
          </w:tcPr>
          <w:p w14:paraId="6BD4727C" w14:textId="3289665F" w:rsidR="00FA1803" w:rsidRPr="00A00C9D" w:rsidRDefault="00FA1803" w:rsidP="00F1449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</w:t>
            </w:r>
            <w:r w:rsidR="00F01B06" w:rsidRPr="00A00C9D">
              <w:rPr>
                <w:rFonts w:ascii="Times New Roman" w:hAnsi="Times New Roman" w:cs="Times New Roman"/>
                <w:lang w:val="en-US"/>
              </w:rPr>
              <w:t>6</w:t>
            </w:r>
            <w:r w:rsidR="00F1449A" w:rsidRPr="00A00C9D">
              <w:rPr>
                <w:rFonts w:ascii="Times New Roman" w:hAnsi="Times New Roman" w:cs="Times New Roman"/>
                <w:lang w:val="en-US"/>
              </w:rPr>
              <w:t>89</w:t>
            </w:r>
          </w:p>
        </w:tc>
      </w:tr>
      <w:tr w:rsidR="00FA1803" w:rsidRPr="00A00C9D" w14:paraId="6E6DA3AD" w14:textId="77777777" w:rsidTr="00FA1803">
        <w:tc>
          <w:tcPr>
            <w:tcW w:w="2972" w:type="dxa"/>
          </w:tcPr>
          <w:p w14:paraId="33ED3FDC" w14:textId="3E5DD06A" w:rsidR="00FA1803" w:rsidRPr="00A00C9D" w:rsidRDefault="00FA1803" w:rsidP="00343C9F">
            <w:pPr>
              <w:spacing w:line="360" w:lineRule="auto"/>
              <w:rPr>
                <w:rFonts w:ascii="Times New Roman" w:hAnsi="Times New Roman" w:cs="Times New Roman"/>
                <w:b/>
                <w:lang w:eastAsia="ja-JP"/>
              </w:rPr>
            </w:pPr>
            <w:r w:rsidRPr="00A00C9D">
              <w:rPr>
                <w:rFonts w:ascii="Times New Roman" w:hAnsi="Times New Roman" w:cs="Times New Roman"/>
              </w:rPr>
              <w:t>AVD</w:t>
            </w:r>
            <w:r w:rsidRPr="00A00C9D">
              <w:rPr>
                <w:rFonts w:ascii="Times New Roman" w:hAnsi="Times New Roman" w:cs="Times New Roman"/>
                <w:lang w:eastAsia="ja-JP"/>
              </w:rPr>
              <w:t>, n (%)</w:t>
            </w:r>
          </w:p>
        </w:tc>
        <w:tc>
          <w:tcPr>
            <w:tcW w:w="1701" w:type="dxa"/>
          </w:tcPr>
          <w:p w14:paraId="2FB7AC98" w14:textId="370CEFA7" w:rsidR="00FA1803" w:rsidRPr="00A00C9D" w:rsidRDefault="007E35A5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 (10%)</w:t>
            </w:r>
          </w:p>
        </w:tc>
        <w:tc>
          <w:tcPr>
            <w:tcW w:w="1701" w:type="dxa"/>
          </w:tcPr>
          <w:p w14:paraId="34651C9C" w14:textId="09A404C2" w:rsidR="00FA1803" w:rsidRPr="00A00C9D" w:rsidRDefault="007E35A5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 (7%)</w:t>
            </w:r>
          </w:p>
        </w:tc>
        <w:tc>
          <w:tcPr>
            <w:tcW w:w="1559" w:type="dxa"/>
          </w:tcPr>
          <w:p w14:paraId="26075AE6" w14:textId="7DBF1E84" w:rsidR="00FA1803" w:rsidRPr="00A00C9D" w:rsidRDefault="00372984" w:rsidP="00372984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6</w:t>
            </w:r>
            <w:r w:rsidR="007E35A5" w:rsidRPr="00A00C9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A00C9D">
              <w:rPr>
                <w:rFonts w:ascii="Times New Roman" w:hAnsi="Times New Roman" w:cs="Times New Roman"/>
                <w:lang w:val="en-US"/>
              </w:rPr>
              <w:t>22</w:t>
            </w:r>
            <w:r w:rsidR="007E35A5" w:rsidRPr="00A00C9D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083" w:type="dxa"/>
          </w:tcPr>
          <w:p w14:paraId="0336F550" w14:textId="78A43D16" w:rsidR="00FA1803" w:rsidRPr="00A00C9D" w:rsidRDefault="007E35A5" w:rsidP="00372984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</w:t>
            </w:r>
            <w:r w:rsidR="00372984" w:rsidRPr="00A00C9D">
              <w:rPr>
                <w:rFonts w:ascii="Times New Roman" w:hAnsi="Times New Roman" w:cs="Times New Roman"/>
                <w:lang w:val="en-US"/>
              </w:rPr>
              <w:t>333</w:t>
            </w:r>
          </w:p>
        </w:tc>
      </w:tr>
      <w:tr w:rsidR="007E35A5" w:rsidRPr="00A00C9D" w14:paraId="72A6E845" w14:textId="77777777" w:rsidTr="00FA1803">
        <w:tc>
          <w:tcPr>
            <w:tcW w:w="2972" w:type="dxa"/>
          </w:tcPr>
          <w:p w14:paraId="133FF1C7" w14:textId="737D09CF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</w:rPr>
              <w:t>MVD</w:t>
            </w:r>
            <w:r w:rsidRPr="00A00C9D">
              <w:rPr>
                <w:rFonts w:ascii="Times New Roman" w:hAnsi="Times New Roman" w:cs="Times New Roman"/>
                <w:lang w:eastAsia="ja-JP"/>
              </w:rPr>
              <w:t>, n (%)</w:t>
            </w:r>
          </w:p>
        </w:tc>
        <w:tc>
          <w:tcPr>
            <w:tcW w:w="1701" w:type="dxa"/>
          </w:tcPr>
          <w:p w14:paraId="172B0CA1" w14:textId="4B93570A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4 (14%)</w:t>
            </w:r>
          </w:p>
        </w:tc>
        <w:tc>
          <w:tcPr>
            <w:tcW w:w="1701" w:type="dxa"/>
          </w:tcPr>
          <w:p w14:paraId="69902BD7" w14:textId="42F15032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4 (29%)</w:t>
            </w:r>
          </w:p>
        </w:tc>
        <w:tc>
          <w:tcPr>
            <w:tcW w:w="1559" w:type="dxa"/>
          </w:tcPr>
          <w:p w14:paraId="5AEECF84" w14:textId="67D378FF" w:rsidR="007E35A5" w:rsidRPr="00A00C9D" w:rsidRDefault="00372984" w:rsidP="00DC351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7</w:t>
            </w:r>
            <w:r w:rsidR="007E35A5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="00DC351A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26</w:t>
            </w:r>
            <w:r w:rsidR="007E35A5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083" w:type="dxa"/>
          </w:tcPr>
          <w:p w14:paraId="169BD0D3" w14:textId="09021CF4" w:rsidR="007E35A5" w:rsidRPr="00A00C9D" w:rsidRDefault="007E35A5" w:rsidP="00372984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</w:t>
            </w:r>
            <w:r w:rsidR="00372984" w:rsidRPr="00A00C9D">
              <w:rPr>
                <w:rFonts w:ascii="Times New Roman" w:hAnsi="Times New Roman" w:cs="Times New Roman"/>
                <w:lang w:val="en-US"/>
              </w:rPr>
              <w:t>459</w:t>
            </w:r>
          </w:p>
        </w:tc>
      </w:tr>
      <w:tr w:rsidR="007E35A5" w:rsidRPr="00A00C9D" w14:paraId="3BF1A286" w14:textId="77777777" w:rsidTr="00FA1803">
        <w:tc>
          <w:tcPr>
            <w:tcW w:w="2972" w:type="dxa"/>
          </w:tcPr>
          <w:p w14:paraId="7F2D04BB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b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CABG+ MVD/AVD</w:t>
            </w:r>
            <w:r w:rsidRPr="00A00C9D">
              <w:rPr>
                <w:rFonts w:ascii="Times New Roman" w:hAnsi="Times New Roman" w:cs="Times New Roman"/>
                <w:lang w:val="en-GB" w:eastAsia="ja-JP"/>
              </w:rPr>
              <w:t>, n (%)</w:t>
            </w:r>
          </w:p>
        </w:tc>
        <w:tc>
          <w:tcPr>
            <w:tcW w:w="1701" w:type="dxa"/>
          </w:tcPr>
          <w:p w14:paraId="7D1B6574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9 (32%)</w:t>
            </w:r>
          </w:p>
        </w:tc>
        <w:tc>
          <w:tcPr>
            <w:tcW w:w="1701" w:type="dxa"/>
          </w:tcPr>
          <w:p w14:paraId="1F100628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5 (36%)</w:t>
            </w:r>
          </w:p>
        </w:tc>
        <w:tc>
          <w:tcPr>
            <w:tcW w:w="1559" w:type="dxa"/>
          </w:tcPr>
          <w:p w14:paraId="44C8FF7A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6 (22%)</w:t>
            </w:r>
          </w:p>
        </w:tc>
        <w:tc>
          <w:tcPr>
            <w:tcW w:w="1083" w:type="dxa"/>
          </w:tcPr>
          <w:p w14:paraId="6DFDC814" w14:textId="73649F1C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0.598</w:t>
            </w:r>
          </w:p>
        </w:tc>
      </w:tr>
      <w:tr w:rsidR="007E35A5" w:rsidRPr="00A00C9D" w14:paraId="0CE29BAE" w14:textId="77777777" w:rsidTr="00FA1803">
        <w:tc>
          <w:tcPr>
            <w:tcW w:w="2972" w:type="dxa"/>
          </w:tcPr>
          <w:p w14:paraId="3FF4C0E0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Others</w:t>
            </w:r>
            <w:r w:rsidRPr="00A00C9D">
              <w:rPr>
                <w:rFonts w:ascii="Times New Roman" w:hAnsi="Times New Roman" w:cs="Times New Roman"/>
                <w:lang w:val="en-GB" w:eastAsia="ja-JP"/>
              </w:rPr>
              <w:t>, n (%)</w:t>
            </w:r>
          </w:p>
        </w:tc>
        <w:tc>
          <w:tcPr>
            <w:tcW w:w="1701" w:type="dxa"/>
          </w:tcPr>
          <w:p w14:paraId="2B98352E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(3%)</w:t>
            </w:r>
          </w:p>
        </w:tc>
        <w:tc>
          <w:tcPr>
            <w:tcW w:w="1701" w:type="dxa"/>
          </w:tcPr>
          <w:p w14:paraId="093CFD75" w14:textId="7A32331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03D41985" w14:textId="72DF0252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083" w:type="dxa"/>
          </w:tcPr>
          <w:p w14:paraId="7AE3B6A4" w14:textId="2B6EDF63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0.331</w:t>
            </w:r>
          </w:p>
        </w:tc>
      </w:tr>
      <w:tr w:rsidR="007E35A5" w:rsidRPr="00A00C9D" w14:paraId="0D00179F" w14:textId="77777777" w:rsidTr="00FA1803">
        <w:tc>
          <w:tcPr>
            <w:tcW w:w="2972" w:type="dxa"/>
            <w:shd w:val="clear" w:color="auto" w:fill="D9E2F3" w:themeFill="accent5" w:themeFillTint="33"/>
          </w:tcPr>
          <w:p w14:paraId="6C7B1D7A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Medication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4A26C529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shd w:val="clear" w:color="auto" w:fill="D9E2F3" w:themeFill="accent5" w:themeFillTint="33"/>
          </w:tcPr>
          <w:p w14:paraId="4C6688D7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shd w:val="clear" w:color="auto" w:fill="D9E2F3" w:themeFill="accent5" w:themeFillTint="33"/>
          </w:tcPr>
          <w:p w14:paraId="149C7CDF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83" w:type="dxa"/>
            <w:shd w:val="clear" w:color="auto" w:fill="D9E2F3" w:themeFill="accent5" w:themeFillTint="33"/>
          </w:tcPr>
          <w:p w14:paraId="526F258B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E35A5" w:rsidRPr="00A00C9D" w14:paraId="54A0A7BC" w14:textId="77777777" w:rsidTr="00FA1803">
        <w:tc>
          <w:tcPr>
            <w:tcW w:w="2972" w:type="dxa"/>
          </w:tcPr>
          <w:p w14:paraId="5796E53C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Digitalis, n (%)</w:t>
            </w:r>
          </w:p>
        </w:tc>
        <w:tc>
          <w:tcPr>
            <w:tcW w:w="1701" w:type="dxa"/>
          </w:tcPr>
          <w:p w14:paraId="52E50AA8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(3%)</w:t>
            </w:r>
          </w:p>
        </w:tc>
        <w:tc>
          <w:tcPr>
            <w:tcW w:w="1701" w:type="dxa"/>
          </w:tcPr>
          <w:p w14:paraId="37D6C365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(7%)</w:t>
            </w:r>
          </w:p>
        </w:tc>
        <w:tc>
          <w:tcPr>
            <w:tcW w:w="1559" w:type="dxa"/>
          </w:tcPr>
          <w:p w14:paraId="4512D6E7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4 (15%)</w:t>
            </w:r>
          </w:p>
        </w:tc>
        <w:tc>
          <w:tcPr>
            <w:tcW w:w="1083" w:type="dxa"/>
          </w:tcPr>
          <w:p w14:paraId="7ECB3441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0.336</w:t>
            </w:r>
          </w:p>
        </w:tc>
      </w:tr>
      <w:tr w:rsidR="007E35A5" w:rsidRPr="00A00C9D" w14:paraId="1CC577AC" w14:textId="77777777" w:rsidTr="00FA1803">
        <w:tc>
          <w:tcPr>
            <w:tcW w:w="2972" w:type="dxa"/>
          </w:tcPr>
          <w:p w14:paraId="324FB688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Beta-blockers, n (%)</w:t>
            </w:r>
          </w:p>
        </w:tc>
        <w:tc>
          <w:tcPr>
            <w:tcW w:w="1701" w:type="dxa"/>
          </w:tcPr>
          <w:p w14:paraId="371A5413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16 (57%)</w:t>
            </w:r>
          </w:p>
        </w:tc>
        <w:tc>
          <w:tcPr>
            <w:tcW w:w="1701" w:type="dxa"/>
          </w:tcPr>
          <w:p w14:paraId="0818407C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11 (78%)</w:t>
            </w:r>
          </w:p>
        </w:tc>
        <w:tc>
          <w:tcPr>
            <w:tcW w:w="1559" w:type="dxa"/>
          </w:tcPr>
          <w:p w14:paraId="256E97E3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21 (78%)</w:t>
            </w:r>
          </w:p>
        </w:tc>
        <w:tc>
          <w:tcPr>
            <w:tcW w:w="1083" w:type="dxa"/>
          </w:tcPr>
          <w:p w14:paraId="1EC593D8" w14:textId="4F6E766C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0.184</w:t>
            </w:r>
          </w:p>
        </w:tc>
      </w:tr>
      <w:tr w:rsidR="007E35A5" w:rsidRPr="00A00C9D" w14:paraId="6EBF74FE" w14:textId="77777777" w:rsidTr="00FA1803">
        <w:tc>
          <w:tcPr>
            <w:tcW w:w="2972" w:type="dxa"/>
          </w:tcPr>
          <w:p w14:paraId="5E8CCFC8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ACE inhibitors, n (%)</w:t>
            </w:r>
          </w:p>
        </w:tc>
        <w:tc>
          <w:tcPr>
            <w:tcW w:w="1701" w:type="dxa"/>
          </w:tcPr>
          <w:p w14:paraId="5B0C24BD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17 (61%)</w:t>
            </w:r>
          </w:p>
        </w:tc>
        <w:tc>
          <w:tcPr>
            <w:tcW w:w="1701" w:type="dxa"/>
          </w:tcPr>
          <w:p w14:paraId="7BEA54E0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9 (64%)</w:t>
            </w:r>
          </w:p>
        </w:tc>
        <w:tc>
          <w:tcPr>
            <w:tcW w:w="1559" w:type="dxa"/>
          </w:tcPr>
          <w:p w14:paraId="67C71CFE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17 (63%)</w:t>
            </w:r>
          </w:p>
        </w:tc>
        <w:tc>
          <w:tcPr>
            <w:tcW w:w="1083" w:type="dxa"/>
          </w:tcPr>
          <w:p w14:paraId="5CB033C8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0.972</w:t>
            </w:r>
          </w:p>
        </w:tc>
      </w:tr>
      <w:tr w:rsidR="007E35A5" w:rsidRPr="00A00C9D" w14:paraId="21982593" w14:textId="77777777" w:rsidTr="00FA1803">
        <w:tc>
          <w:tcPr>
            <w:tcW w:w="2972" w:type="dxa"/>
          </w:tcPr>
          <w:p w14:paraId="41F81F59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AT1 blockers, n (%)</w:t>
            </w:r>
          </w:p>
        </w:tc>
        <w:tc>
          <w:tcPr>
            <w:tcW w:w="1701" w:type="dxa"/>
          </w:tcPr>
          <w:p w14:paraId="66D76289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 (10%)</w:t>
            </w:r>
          </w:p>
        </w:tc>
        <w:tc>
          <w:tcPr>
            <w:tcW w:w="1701" w:type="dxa"/>
          </w:tcPr>
          <w:p w14:paraId="6FEC0D5D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 (7%)</w:t>
            </w:r>
          </w:p>
        </w:tc>
        <w:tc>
          <w:tcPr>
            <w:tcW w:w="1559" w:type="dxa"/>
          </w:tcPr>
          <w:p w14:paraId="4DC9A2B1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 (4%)</w:t>
            </w:r>
          </w:p>
        </w:tc>
        <w:tc>
          <w:tcPr>
            <w:tcW w:w="1083" w:type="dxa"/>
          </w:tcPr>
          <w:p w14:paraId="4B734E85" w14:textId="5FD1A4F9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0.609</w:t>
            </w:r>
          </w:p>
        </w:tc>
      </w:tr>
      <w:tr w:rsidR="007E35A5" w:rsidRPr="00A00C9D" w14:paraId="1E43337C" w14:textId="77777777" w:rsidTr="00FA1803">
        <w:tc>
          <w:tcPr>
            <w:tcW w:w="2972" w:type="dxa"/>
          </w:tcPr>
          <w:p w14:paraId="64E64966" w14:textId="77777777" w:rsidR="007E35A5" w:rsidRPr="00A00C9D" w:rsidRDefault="007E35A5" w:rsidP="007E35A5">
            <w:pPr>
              <w:tabs>
                <w:tab w:val="left" w:pos="990"/>
              </w:tabs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Diuretics, n (%)</w:t>
            </w:r>
          </w:p>
        </w:tc>
        <w:tc>
          <w:tcPr>
            <w:tcW w:w="1701" w:type="dxa"/>
          </w:tcPr>
          <w:p w14:paraId="719AB574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4 (14%)</w:t>
            </w:r>
          </w:p>
        </w:tc>
        <w:tc>
          <w:tcPr>
            <w:tcW w:w="1701" w:type="dxa"/>
          </w:tcPr>
          <w:p w14:paraId="57301674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5 (36%)</w:t>
            </w:r>
          </w:p>
        </w:tc>
        <w:tc>
          <w:tcPr>
            <w:tcW w:w="1559" w:type="dxa"/>
          </w:tcPr>
          <w:p w14:paraId="6ADA4EF5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6 (22%)</w:t>
            </w:r>
          </w:p>
        </w:tc>
        <w:tc>
          <w:tcPr>
            <w:tcW w:w="1083" w:type="dxa"/>
          </w:tcPr>
          <w:p w14:paraId="5413FFA5" w14:textId="156202E9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0.288</w:t>
            </w:r>
          </w:p>
        </w:tc>
      </w:tr>
      <w:tr w:rsidR="007E35A5" w:rsidRPr="00A00C9D" w14:paraId="6B3CDAFA" w14:textId="77777777" w:rsidTr="00FA1803">
        <w:tc>
          <w:tcPr>
            <w:tcW w:w="2972" w:type="dxa"/>
          </w:tcPr>
          <w:p w14:paraId="131AEE06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Nitrates, n (%)</w:t>
            </w:r>
          </w:p>
        </w:tc>
        <w:tc>
          <w:tcPr>
            <w:tcW w:w="1701" w:type="dxa"/>
          </w:tcPr>
          <w:p w14:paraId="0B2A04B8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4 (14%)</w:t>
            </w:r>
          </w:p>
        </w:tc>
        <w:tc>
          <w:tcPr>
            <w:tcW w:w="1701" w:type="dxa"/>
          </w:tcPr>
          <w:p w14:paraId="6603C495" w14:textId="7069057D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39997BBE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5 (18%)</w:t>
            </w:r>
          </w:p>
        </w:tc>
        <w:tc>
          <w:tcPr>
            <w:tcW w:w="1083" w:type="dxa"/>
          </w:tcPr>
          <w:p w14:paraId="502D0C47" w14:textId="337B49B0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0.245</w:t>
            </w:r>
          </w:p>
        </w:tc>
      </w:tr>
      <w:tr w:rsidR="007E35A5" w:rsidRPr="00A00C9D" w14:paraId="66376BD8" w14:textId="77777777" w:rsidTr="00FA1803">
        <w:tc>
          <w:tcPr>
            <w:tcW w:w="2972" w:type="dxa"/>
          </w:tcPr>
          <w:p w14:paraId="18A9AB33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Amiodarone, n (%)</w:t>
            </w:r>
          </w:p>
        </w:tc>
        <w:tc>
          <w:tcPr>
            <w:tcW w:w="1701" w:type="dxa"/>
          </w:tcPr>
          <w:p w14:paraId="4019791A" w14:textId="08047670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2C47AF6A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 (7%)</w:t>
            </w:r>
          </w:p>
        </w:tc>
        <w:tc>
          <w:tcPr>
            <w:tcW w:w="1559" w:type="dxa"/>
          </w:tcPr>
          <w:p w14:paraId="55214E99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 (7%)</w:t>
            </w:r>
          </w:p>
        </w:tc>
        <w:tc>
          <w:tcPr>
            <w:tcW w:w="1083" w:type="dxa"/>
          </w:tcPr>
          <w:p w14:paraId="79D11C4B" w14:textId="25E6089E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0.348</w:t>
            </w:r>
          </w:p>
        </w:tc>
      </w:tr>
      <w:tr w:rsidR="007E35A5" w:rsidRPr="00A00C9D" w14:paraId="4B3FACBB" w14:textId="77777777" w:rsidTr="00FA1803">
        <w:tc>
          <w:tcPr>
            <w:tcW w:w="2972" w:type="dxa"/>
          </w:tcPr>
          <w:p w14:paraId="77312E62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Statins, n (%)</w:t>
            </w:r>
          </w:p>
        </w:tc>
        <w:tc>
          <w:tcPr>
            <w:tcW w:w="1701" w:type="dxa"/>
          </w:tcPr>
          <w:p w14:paraId="34CD5B8A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 (18%)</w:t>
            </w:r>
          </w:p>
        </w:tc>
        <w:tc>
          <w:tcPr>
            <w:tcW w:w="1701" w:type="dxa"/>
          </w:tcPr>
          <w:p w14:paraId="453D9360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6 (43%)</w:t>
            </w:r>
          </w:p>
        </w:tc>
        <w:tc>
          <w:tcPr>
            <w:tcW w:w="1559" w:type="dxa"/>
          </w:tcPr>
          <w:p w14:paraId="664BA656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 (18%)</w:t>
            </w:r>
          </w:p>
        </w:tc>
        <w:tc>
          <w:tcPr>
            <w:tcW w:w="1083" w:type="dxa"/>
          </w:tcPr>
          <w:p w14:paraId="7F39109F" w14:textId="28E5D70F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0.152</w:t>
            </w:r>
          </w:p>
        </w:tc>
      </w:tr>
    </w:tbl>
    <w:p w14:paraId="64D25D45" w14:textId="77777777" w:rsidR="004C0412" w:rsidRPr="00A00C9D" w:rsidRDefault="004C0412" w:rsidP="00D95607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ES_tradnl"/>
        </w:rPr>
      </w:pPr>
    </w:p>
    <w:p w14:paraId="75510A03" w14:textId="77777777" w:rsidR="001607FF" w:rsidRPr="00A00C9D" w:rsidRDefault="001607FF" w:rsidP="001607FF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  <w:r w:rsidRPr="00A00C9D"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t xml:space="preserve">Data presented as numbers (%) or as mean ± SEM; Ctl: control-sinus rhythm, pAF: paroxysmal atrial fibrillation, cAF: persistent (chronic) atrial fibrillation, MVD/AVD, mitral/aortic valve disease, LVEF - left ventricular ejection fraction, CABG: coronary artery bypass graft surgery, ACE - angiotensin-converting enzyme; AT – angiotensin. </w:t>
      </w:r>
    </w:p>
    <w:p w14:paraId="40FA0F26" w14:textId="77777777" w:rsidR="004C0412" w:rsidRPr="00A00C9D" w:rsidRDefault="004C0412">
      <w:pPr>
        <w:rPr>
          <w:lang w:val="en-US"/>
        </w:rPr>
      </w:pPr>
    </w:p>
    <w:p w14:paraId="5423FA99" w14:textId="77777777" w:rsidR="004C0412" w:rsidRPr="00A00C9D" w:rsidRDefault="004C0412">
      <w:pPr>
        <w:rPr>
          <w:lang w:val="en-US"/>
        </w:rPr>
      </w:pPr>
    </w:p>
    <w:p w14:paraId="61AD8FFF" w14:textId="77777777" w:rsidR="00A87723" w:rsidRPr="00A00C9D" w:rsidRDefault="00A87723" w:rsidP="00A87723">
      <w:pPr>
        <w:widowControl w:val="0"/>
        <w:tabs>
          <w:tab w:val="right" w:pos="360"/>
          <w:tab w:val="left" w:pos="540"/>
        </w:tabs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00C9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S5: Clinical characteristics of the patients employed for immunostaining experiments </w:t>
      </w:r>
    </w:p>
    <w:tbl>
      <w:tblPr>
        <w:tblStyle w:val="Tabellenraster"/>
        <w:tblpPr w:leftFromText="141" w:rightFromText="141" w:vertAnchor="page" w:horzAnchor="margin" w:tblpY="2926"/>
        <w:tblW w:w="0" w:type="auto"/>
        <w:tblLook w:val="04A0" w:firstRow="1" w:lastRow="0" w:firstColumn="1" w:lastColumn="0" w:noHBand="0" w:noVBand="1"/>
      </w:tblPr>
      <w:tblGrid>
        <w:gridCol w:w="2972"/>
        <w:gridCol w:w="1701"/>
        <w:gridCol w:w="1701"/>
        <w:gridCol w:w="1559"/>
        <w:gridCol w:w="1083"/>
      </w:tblGrid>
      <w:tr w:rsidR="00A87723" w:rsidRPr="00A00C9D" w14:paraId="24842C69" w14:textId="77777777" w:rsidTr="00867593">
        <w:tc>
          <w:tcPr>
            <w:tcW w:w="2972" w:type="dxa"/>
            <w:shd w:val="clear" w:color="auto" w:fill="B4C6E7" w:themeFill="accent5" w:themeFillTint="66"/>
          </w:tcPr>
          <w:p w14:paraId="5A7A2378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shd w:val="clear" w:color="auto" w:fill="B4C6E7" w:themeFill="accent5" w:themeFillTint="66"/>
          </w:tcPr>
          <w:p w14:paraId="1AAF99C6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>SR</w:t>
            </w:r>
          </w:p>
          <w:p w14:paraId="5DAAF8F9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(n </w:t>
            </w: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>= 7)</w:t>
            </w:r>
          </w:p>
        </w:tc>
        <w:tc>
          <w:tcPr>
            <w:tcW w:w="1701" w:type="dxa"/>
            <w:shd w:val="clear" w:color="auto" w:fill="B4C6E7" w:themeFill="accent5" w:themeFillTint="66"/>
          </w:tcPr>
          <w:p w14:paraId="031E6391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pAF </w:t>
            </w:r>
          </w:p>
          <w:p w14:paraId="3FDE75DC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(n </w:t>
            </w: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>= 5)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14:paraId="545C5E00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cAF </w:t>
            </w:r>
          </w:p>
          <w:p w14:paraId="768F181D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(n = </w:t>
            </w: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>7)</w:t>
            </w:r>
          </w:p>
        </w:tc>
        <w:tc>
          <w:tcPr>
            <w:tcW w:w="1083" w:type="dxa"/>
            <w:shd w:val="clear" w:color="auto" w:fill="B4C6E7" w:themeFill="accent5" w:themeFillTint="66"/>
          </w:tcPr>
          <w:p w14:paraId="6A9D02E0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>p-value</w:t>
            </w:r>
          </w:p>
        </w:tc>
      </w:tr>
      <w:tr w:rsidR="00A87723" w:rsidRPr="00A00C9D" w14:paraId="6F9EB9A6" w14:textId="77777777" w:rsidTr="00867593">
        <w:tc>
          <w:tcPr>
            <w:tcW w:w="2972" w:type="dxa"/>
          </w:tcPr>
          <w:p w14:paraId="7DA8743C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Age, years</w:t>
            </w:r>
          </w:p>
        </w:tc>
        <w:tc>
          <w:tcPr>
            <w:tcW w:w="1701" w:type="dxa"/>
          </w:tcPr>
          <w:p w14:paraId="42801590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72.1 ± 6.2</w:t>
            </w:r>
          </w:p>
        </w:tc>
        <w:tc>
          <w:tcPr>
            <w:tcW w:w="1701" w:type="dxa"/>
          </w:tcPr>
          <w:p w14:paraId="46C80137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72.4 ± 4.9</w:t>
            </w:r>
          </w:p>
        </w:tc>
        <w:tc>
          <w:tcPr>
            <w:tcW w:w="1559" w:type="dxa"/>
          </w:tcPr>
          <w:p w14:paraId="01E374E6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68.9 ± 6.9</w:t>
            </w:r>
          </w:p>
        </w:tc>
        <w:tc>
          <w:tcPr>
            <w:tcW w:w="1083" w:type="dxa"/>
          </w:tcPr>
          <w:p w14:paraId="0E084DD6" w14:textId="5E5109E3" w:rsidR="00A87723" w:rsidRPr="00A00C9D" w:rsidRDefault="00A87723" w:rsidP="00F1449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0.</w:t>
            </w:r>
            <w:r w:rsidR="00F1449A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574</w:t>
            </w:r>
          </w:p>
        </w:tc>
      </w:tr>
      <w:tr w:rsidR="00A87723" w:rsidRPr="00A00C9D" w14:paraId="5B36625A" w14:textId="77777777" w:rsidTr="00867593">
        <w:tc>
          <w:tcPr>
            <w:tcW w:w="2972" w:type="dxa"/>
          </w:tcPr>
          <w:p w14:paraId="3744FAE9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Male gender, n (%)</w:t>
            </w:r>
          </w:p>
        </w:tc>
        <w:tc>
          <w:tcPr>
            <w:tcW w:w="1701" w:type="dxa"/>
          </w:tcPr>
          <w:p w14:paraId="6C5A7BCF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4 </w:t>
            </w:r>
            <w:r w:rsidRPr="00A00C9D">
              <w:rPr>
                <w:rFonts w:ascii="Times New Roman" w:hAnsi="Times New Roman" w:cs="Times New Roman"/>
                <w:lang w:val="en-GB" w:eastAsia="ja-JP"/>
              </w:rPr>
              <w:t>(57%)</w:t>
            </w:r>
          </w:p>
        </w:tc>
        <w:tc>
          <w:tcPr>
            <w:tcW w:w="1701" w:type="dxa"/>
          </w:tcPr>
          <w:p w14:paraId="664C92C2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 (100%)</w:t>
            </w:r>
          </w:p>
        </w:tc>
        <w:tc>
          <w:tcPr>
            <w:tcW w:w="1559" w:type="dxa"/>
          </w:tcPr>
          <w:p w14:paraId="22A6FF4F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7 (100%)</w:t>
            </w:r>
          </w:p>
        </w:tc>
        <w:tc>
          <w:tcPr>
            <w:tcW w:w="1083" w:type="dxa"/>
          </w:tcPr>
          <w:p w14:paraId="7B9D4393" w14:textId="2D58C9EB" w:rsidR="00A87723" w:rsidRPr="00A00C9D" w:rsidRDefault="00A87723" w:rsidP="00F1449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0.0</w:t>
            </w:r>
            <w:r w:rsidR="00F1449A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83</w:t>
            </w:r>
          </w:p>
        </w:tc>
      </w:tr>
      <w:tr w:rsidR="00A87723" w:rsidRPr="00A00C9D" w14:paraId="3DFB0016" w14:textId="77777777" w:rsidTr="00867593">
        <w:tc>
          <w:tcPr>
            <w:tcW w:w="2972" w:type="dxa"/>
          </w:tcPr>
          <w:p w14:paraId="5067EB97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Body mass index, kg/m</w:t>
            </w:r>
            <w:r w:rsidRPr="00A00C9D">
              <w:rPr>
                <w:rFonts w:ascii="Times New Roman" w:hAnsi="Times New Roman" w:cs="Times New Roman"/>
                <w:vertAlign w:val="superscript"/>
                <w:lang w:val="en-GB" w:eastAsia="ja-JP"/>
              </w:rPr>
              <w:t>2</w:t>
            </w:r>
          </w:p>
        </w:tc>
        <w:tc>
          <w:tcPr>
            <w:tcW w:w="1701" w:type="dxa"/>
          </w:tcPr>
          <w:p w14:paraId="3DC5D1FA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27.7 ± 1.1</w:t>
            </w:r>
          </w:p>
        </w:tc>
        <w:tc>
          <w:tcPr>
            <w:tcW w:w="1701" w:type="dxa"/>
          </w:tcPr>
          <w:p w14:paraId="691540A7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  <w:t>27.5 ± 0.9</w:t>
            </w:r>
          </w:p>
        </w:tc>
        <w:tc>
          <w:tcPr>
            <w:tcW w:w="1559" w:type="dxa"/>
          </w:tcPr>
          <w:p w14:paraId="6F5E48E4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27.3 ± 0.8</w:t>
            </w:r>
          </w:p>
        </w:tc>
        <w:tc>
          <w:tcPr>
            <w:tcW w:w="1083" w:type="dxa"/>
          </w:tcPr>
          <w:p w14:paraId="0F1F4732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0.954</w:t>
            </w:r>
          </w:p>
        </w:tc>
      </w:tr>
      <w:tr w:rsidR="00A87723" w:rsidRPr="00A00C9D" w14:paraId="35897B5E" w14:textId="77777777" w:rsidTr="00867593">
        <w:tc>
          <w:tcPr>
            <w:tcW w:w="2972" w:type="dxa"/>
          </w:tcPr>
          <w:p w14:paraId="613F2B4D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Arterial hypertension, n (%)</w:t>
            </w:r>
          </w:p>
        </w:tc>
        <w:tc>
          <w:tcPr>
            <w:tcW w:w="1701" w:type="dxa"/>
          </w:tcPr>
          <w:p w14:paraId="4F6D049C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 (29%)</w:t>
            </w:r>
          </w:p>
        </w:tc>
        <w:tc>
          <w:tcPr>
            <w:tcW w:w="1701" w:type="dxa"/>
          </w:tcPr>
          <w:p w14:paraId="2456B422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 (20%)</w:t>
            </w:r>
          </w:p>
        </w:tc>
        <w:tc>
          <w:tcPr>
            <w:tcW w:w="1559" w:type="dxa"/>
          </w:tcPr>
          <w:p w14:paraId="2D493F90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4 (57%)</w:t>
            </w:r>
          </w:p>
        </w:tc>
        <w:tc>
          <w:tcPr>
            <w:tcW w:w="1083" w:type="dxa"/>
          </w:tcPr>
          <w:p w14:paraId="6E184E87" w14:textId="0C55FF32" w:rsidR="00A87723" w:rsidRPr="00A00C9D" w:rsidRDefault="00A87723" w:rsidP="00F1449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0.4</w:t>
            </w:r>
            <w:r w:rsidR="00F1449A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99</w:t>
            </w:r>
          </w:p>
        </w:tc>
      </w:tr>
      <w:tr w:rsidR="00A87723" w:rsidRPr="00A00C9D" w14:paraId="41541D9C" w14:textId="77777777" w:rsidTr="00867593">
        <w:tc>
          <w:tcPr>
            <w:tcW w:w="2972" w:type="dxa"/>
          </w:tcPr>
          <w:p w14:paraId="764E9565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Diabetes, n (%)</w:t>
            </w:r>
          </w:p>
        </w:tc>
        <w:tc>
          <w:tcPr>
            <w:tcW w:w="1701" w:type="dxa"/>
          </w:tcPr>
          <w:p w14:paraId="3FC63223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 (29%)</w:t>
            </w:r>
          </w:p>
        </w:tc>
        <w:tc>
          <w:tcPr>
            <w:tcW w:w="1701" w:type="dxa"/>
          </w:tcPr>
          <w:p w14:paraId="317E38AA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 (60%)</w:t>
            </w:r>
          </w:p>
        </w:tc>
        <w:tc>
          <w:tcPr>
            <w:tcW w:w="1559" w:type="dxa"/>
          </w:tcPr>
          <w:p w14:paraId="5250A454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4 (57%)</w:t>
            </w:r>
          </w:p>
        </w:tc>
        <w:tc>
          <w:tcPr>
            <w:tcW w:w="1083" w:type="dxa"/>
          </w:tcPr>
          <w:p w14:paraId="7ABD0ACC" w14:textId="34A7F4FF" w:rsidR="00A87723" w:rsidRPr="00A00C9D" w:rsidRDefault="00A87723" w:rsidP="00F1449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F1449A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602</w:t>
            </w:r>
          </w:p>
        </w:tc>
      </w:tr>
      <w:tr w:rsidR="00A87723" w:rsidRPr="00A00C9D" w14:paraId="378DB542" w14:textId="77777777" w:rsidTr="00867593">
        <w:tc>
          <w:tcPr>
            <w:tcW w:w="2972" w:type="dxa"/>
          </w:tcPr>
          <w:p w14:paraId="5300B9EB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Hyperlipidaemia, n (%)</w:t>
            </w:r>
          </w:p>
        </w:tc>
        <w:tc>
          <w:tcPr>
            <w:tcW w:w="1701" w:type="dxa"/>
          </w:tcPr>
          <w:p w14:paraId="5DE95AD0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 (14%)</w:t>
            </w:r>
          </w:p>
        </w:tc>
        <w:tc>
          <w:tcPr>
            <w:tcW w:w="1701" w:type="dxa"/>
          </w:tcPr>
          <w:p w14:paraId="5C4DD3B9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 (20%)</w:t>
            </w:r>
          </w:p>
        </w:tc>
        <w:tc>
          <w:tcPr>
            <w:tcW w:w="1559" w:type="dxa"/>
          </w:tcPr>
          <w:p w14:paraId="30C04B35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 (43%)</w:t>
            </w:r>
          </w:p>
        </w:tc>
        <w:tc>
          <w:tcPr>
            <w:tcW w:w="1083" w:type="dxa"/>
          </w:tcPr>
          <w:p w14:paraId="5C11F26A" w14:textId="4C38BA52" w:rsidR="00A87723" w:rsidRPr="00A00C9D" w:rsidRDefault="00A87723" w:rsidP="00F1449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F1449A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558</w:t>
            </w:r>
          </w:p>
        </w:tc>
      </w:tr>
      <w:tr w:rsidR="00A87723" w:rsidRPr="00A00C9D" w14:paraId="3534B57E" w14:textId="77777777" w:rsidTr="00867593">
        <w:tc>
          <w:tcPr>
            <w:tcW w:w="2972" w:type="dxa"/>
          </w:tcPr>
          <w:p w14:paraId="526F7C44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LVEF, %</w:t>
            </w:r>
          </w:p>
        </w:tc>
        <w:tc>
          <w:tcPr>
            <w:tcW w:w="1701" w:type="dxa"/>
          </w:tcPr>
          <w:p w14:paraId="19FF2DFF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59.7 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± 2.7</w:t>
            </w:r>
          </w:p>
        </w:tc>
        <w:tc>
          <w:tcPr>
            <w:tcW w:w="1701" w:type="dxa"/>
          </w:tcPr>
          <w:p w14:paraId="6D945BB0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57.5 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± 2.5</w:t>
            </w:r>
          </w:p>
        </w:tc>
        <w:tc>
          <w:tcPr>
            <w:tcW w:w="1559" w:type="dxa"/>
          </w:tcPr>
          <w:p w14:paraId="6F8E56C9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62.6 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± 4.4</w:t>
            </w:r>
          </w:p>
        </w:tc>
        <w:tc>
          <w:tcPr>
            <w:tcW w:w="1083" w:type="dxa"/>
          </w:tcPr>
          <w:p w14:paraId="42A453EE" w14:textId="571D0E98" w:rsidR="00A87723" w:rsidRPr="00A00C9D" w:rsidRDefault="00A87723" w:rsidP="00F1449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F1449A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891</w:t>
            </w:r>
          </w:p>
        </w:tc>
      </w:tr>
      <w:tr w:rsidR="00A87723" w:rsidRPr="00A00C9D" w14:paraId="672D67C5" w14:textId="77777777" w:rsidTr="00867593">
        <w:tc>
          <w:tcPr>
            <w:tcW w:w="2972" w:type="dxa"/>
            <w:shd w:val="clear" w:color="auto" w:fill="D9E2F3" w:themeFill="accent5" w:themeFillTint="33"/>
          </w:tcPr>
          <w:p w14:paraId="4223690E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>Indication for surgery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63822676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shd w:val="clear" w:color="auto" w:fill="D9E2F3" w:themeFill="accent5" w:themeFillTint="33"/>
          </w:tcPr>
          <w:p w14:paraId="130A57AF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shd w:val="clear" w:color="auto" w:fill="D9E2F3" w:themeFill="accent5" w:themeFillTint="33"/>
          </w:tcPr>
          <w:p w14:paraId="0ED28DBF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83" w:type="dxa"/>
            <w:shd w:val="clear" w:color="auto" w:fill="D9E2F3" w:themeFill="accent5" w:themeFillTint="33"/>
          </w:tcPr>
          <w:p w14:paraId="3E94A291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7723" w:rsidRPr="00A00C9D" w14:paraId="7E59651A" w14:textId="77777777" w:rsidTr="00867593">
        <w:tc>
          <w:tcPr>
            <w:tcW w:w="2972" w:type="dxa"/>
          </w:tcPr>
          <w:p w14:paraId="53F2DB43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b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CABG</w:t>
            </w:r>
            <w:r w:rsidRPr="00A00C9D">
              <w:rPr>
                <w:rFonts w:ascii="Times New Roman" w:hAnsi="Times New Roman" w:cs="Times New Roman"/>
                <w:lang w:val="en-GB" w:eastAsia="ja-JP"/>
              </w:rPr>
              <w:t>, n (%)</w:t>
            </w:r>
          </w:p>
        </w:tc>
        <w:tc>
          <w:tcPr>
            <w:tcW w:w="1701" w:type="dxa"/>
          </w:tcPr>
          <w:p w14:paraId="26D28C5B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765F51ED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(20%)</w:t>
            </w:r>
          </w:p>
        </w:tc>
        <w:tc>
          <w:tcPr>
            <w:tcW w:w="1559" w:type="dxa"/>
          </w:tcPr>
          <w:p w14:paraId="41D6ED41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083" w:type="dxa"/>
          </w:tcPr>
          <w:p w14:paraId="6D58AFB3" w14:textId="4819342E" w:rsidR="00A87723" w:rsidRPr="00A00C9D" w:rsidRDefault="00A87723" w:rsidP="00F1449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</w:t>
            </w:r>
            <w:r w:rsidR="00F1449A" w:rsidRPr="00A00C9D">
              <w:rPr>
                <w:rFonts w:ascii="Times New Roman" w:hAnsi="Times New Roman" w:cs="Times New Roman"/>
                <w:lang w:val="en-US"/>
              </w:rPr>
              <w:t>263</w:t>
            </w:r>
          </w:p>
        </w:tc>
      </w:tr>
      <w:tr w:rsidR="00A87723" w:rsidRPr="00A00C9D" w14:paraId="186C1504" w14:textId="77777777" w:rsidTr="00867593">
        <w:tc>
          <w:tcPr>
            <w:tcW w:w="2972" w:type="dxa"/>
          </w:tcPr>
          <w:p w14:paraId="4688990C" w14:textId="117486A3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b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AVD</w:t>
            </w:r>
            <w:r w:rsidRPr="00A00C9D">
              <w:rPr>
                <w:rFonts w:ascii="Times New Roman" w:hAnsi="Times New Roman" w:cs="Times New Roman"/>
                <w:lang w:val="en-GB" w:eastAsia="ja-JP"/>
              </w:rPr>
              <w:t>, n (%)</w:t>
            </w:r>
          </w:p>
        </w:tc>
        <w:tc>
          <w:tcPr>
            <w:tcW w:w="1701" w:type="dxa"/>
          </w:tcPr>
          <w:p w14:paraId="01642BEB" w14:textId="711D10BE" w:rsidR="00A87723" w:rsidRPr="00A00C9D" w:rsidRDefault="007E35A5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 (29%)</w:t>
            </w:r>
          </w:p>
        </w:tc>
        <w:tc>
          <w:tcPr>
            <w:tcW w:w="1701" w:type="dxa"/>
          </w:tcPr>
          <w:p w14:paraId="7AF57F94" w14:textId="42398F87" w:rsidR="00A87723" w:rsidRPr="00A00C9D" w:rsidRDefault="007E35A5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372C4D39" w14:textId="3FDAC8E7" w:rsidR="00A87723" w:rsidRPr="00A00C9D" w:rsidRDefault="00DC351A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</w:t>
            </w:r>
            <w:r w:rsidR="007E35A5" w:rsidRPr="00A00C9D">
              <w:rPr>
                <w:rFonts w:ascii="Times New Roman" w:hAnsi="Times New Roman" w:cs="Times New Roman"/>
                <w:lang w:val="en-US"/>
              </w:rPr>
              <w:t xml:space="preserve"> (29%)</w:t>
            </w:r>
          </w:p>
        </w:tc>
        <w:tc>
          <w:tcPr>
            <w:tcW w:w="1083" w:type="dxa"/>
          </w:tcPr>
          <w:p w14:paraId="399B5DD9" w14:textId="24AF3A20" w:rsidR="00A87723" w:rsidRPr="00A00C9D" w:rsidRDefault="007E35A5" w:rsidP="00DC351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</w:t>
            </w:r>
            <w:r w:rsidR="00DC351A" w:rsidRPr="00A00C9D">
              <w:rPr>
                <w:rFonts w:ascii="Times New Roman" w:hAnsi="Times New Roman" w:cs="Times New Roman"/>
                <w:lang w:val="en-US"/>
              </w:rPr>
              <w:t>494</w:t>
            </w:r>
          </w:p>
        </w:tc>
      </w:tr>
      <w:tr w:rsidR="007E35A5" w:rsidRPr="00A00C9D" w14:paraId="69A57445" w14:textId="77777777" w:rsidTr="00867593">
        <w:tc>
          <w:tcPr>
            <w:tcW w:w="2972" w:type="dxa"/>
          </w:tcPr>
          <w:p w14:paraId="29A75A15" w14:textId="1EEE344D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</w:rPr>
              <w:t>MVD</w:t>
            </w:r>
            <w:r w:rsidRPr="00A00C9D">
              <w:rPr>
                <w:rFonts w:ascii="Times New Roman" w:hAnsi="Times New Roman" w:cs="Times New Roman"/>
                <w:lang w:eastAsia="ja-JP"/>
              </w:rPr>
              <w:t>, n (%)</w:t>
            </w:r>
          </w:p>
        </w:tc>
        <w:tc>
          <w:tcPr>
            <w:tcW w:w="1701" w:type="dxa"/>
          </w:tcPr>
          <w:p w14:paraId="14379692" w14:textId="2134372B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 (29%)</w:t>
            </w:r>
          </w:p>
        </w:tc>
        <w:tc>
          <w:tcPr>
            <w:tcW w:w="1701" w:type="dxa"/>
          </w:tcPr>
          <w:p w14:paraId="339828B2" w14:textId="0BE4BBAB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 (40%)</w:t>
            </w:r>
          </w:p>
        </w:tc>
        <w:tc>
          <w:tcPr>
            <w:tcW w:w="1559" w:type="dxa"/>
          </w:tcPr>
          <w:p w14:paraId="6F5DFD58" w14:textId="3FC8FC8D" w:rsidR="007E35A5" w:rsidRPr="00A00C9D" w:rsidRDefault="00DC351A" w:rsidP="00DC351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3</w:t>
            </w:r>
            <w:r w:rsidR="007E35A5" w:rsidRPr="00A00C9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A00C9D">
              <w:rPr>
                <w:rFonts w:ascii="Times New Roman" w:hAnsi="Times New Roman" w:cs="Times New Roman"/>
                <w:lang w:val="en-US"/>
              </w:rPr>
              <w:t>43</w:t>
            </w:r>
            <w:r w:rsidR="007E35A5" w:rsidRPr="00A00C9D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083" w:type="dxa"/>
          </w:tcPr>
          <w:p w14:paraId="03CCFA28" w14:textId="4AC09DF7" w:rsidR="007E35A5" w:rsidRPr="00A00C9D" w:rsidRDefault="007E35A5" w:rsidP="00DC351A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</w:t>
            </w:r>
            <w:r w:rsidR="00DC351A" w:rsidRPr="00A00C9D">
              <w:rPr>
                <w:rFonts w:ascii="Times New Roman" w:hAnsi="Times New Roman" w:cs="Times New Roman"/>
                <w:lang w:val="en-US"/>
              </w:rPr>
              <w:t>999</w:t>
            </w:r>
          </w:p>
        </w:tc>
      </w:tr>
      <w:tr w:rsidR="007E35A5" w:rsidRPr="00A00C9D" w14:paraId="63CBC195" w14:textId="77777777" w:rsidTr="00867593">
        <w:tc>
          <w:tcPr>
            <w:tcW w:w="2972" w:type="dxa"/>
          </w:tcPr>
          <w:p w14:paraId="056F035D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b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CABG+ MVD/AVD</w:t>
            </w:r>
            <w:r w:rsidRPr="00A00C9D">
              <w:rPr>
                <w:rFonts w:ascii="Times New Roman" w:hAnsi="Times New Roman" w:cs="Times New Roman"/>
                <w:lang w:val="en-GB" w:eastAsia="ja-JP"/>
              </w:rPr>
              <w:t>, n (%)</w:t>
            </w:r>
          </w:p>
        </w:tc>
        <w:tc>
          <w:tcPr>
            <w:tcW w:w="1701" w:type="dxa"/>
          </w:tcPr>
          <w:p w14:paraId="0EE0B026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3 (43%)</w:t>
            </w:r>
          </w:p>
        </w:tc>
        <w:tc>
          <w:tcPr>
            <w:tcW w:w="1701" w:type="dxa"/>
          </w:tcPr>
          <w:p w14:paraId="5CD25F78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 (40%)</w:t>
            </w:r>
          </w:p>
        </w:tc>
        <w:tc>
          <w:tcPr>
            <w:tcW w:w="1559" w:type="dxa"/>
          </w:tcPr>
          <w:p w14:paraId="0DA56B3E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 (29%)</w:t>
            </w:r>
          </w:p>
        </w:tc>
        <w:tc>
          <w:tcPr>
            <w:tcW w:w="1083" w:type="dxa"/>
          </w:tcPr>
          <w:p w14:paraId="1E0FEB8A" w14:textId="05D526D1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0.999</w:t>
            </w:r>
          </w:p>
        </w:tc>
      </w:tr>
      <w:tr w:rsidR="007E35A5" w:rsidRPr="00A00C9D" w14:paraId="64C37AF9" w14:textId="77777777" w:rsidTr="00867593">
        <w:tc>
          <w:tcPr>
            <w:tcW w:w="2972" w:type="dxa"/>
            <w:shd w:val="clear" w:color="auto" w:fill="D9E2F3" w:themeFill="accent5" w:themeFillTint="33"/>
          </w:tcPr>
          <w:p w14:paraId="072F3669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Medication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39470946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shd w:val="clear" w:color="auto" w:fill="D9E2F3" w:themeFill="accent5" w:themeFillTint="33"/>
          </w:tcPr>
          <w:p w14:paraId="753BA5EE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shd w:val="clear" w:color="auto" w:fill="D9E2F3" w:themeFill="accent5" w:themeFillTint="33"/>
          </w:tcPr>
          <w:p w14:paraId="0C59A40F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83" w:type="dxa"/>
            <w:shd w:val="clear" w:color="auto" w:fill="D9E2F3" w:themeFill="accent5" w:themeFillTint="33"/>
          </w:tcPr>
          <w:p w14:paraId="65F78C05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E35A5" w:rsidRPr="00A00C9D" w14:paraId="758B509E" w14:textId="77777777" w:rsidTr="00867593">
        <w:tc>
          <w:tcPr>
            <w:tcW w:w="2972" w:type="dxa"/>
          </w:tcPr>
          <w:p w14:paraId="3A519686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Digitalis, n (%)</w:t>
            </w:r>
          </w:p>
        </w:tc>
        <w:tc>
          <w:tcPr>
            <w:tcW w:w="1701" w:type="dxa"/>
          </w:tcPr>
          <w:p w14:paraId="67085404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458C0647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27D9B00E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 (29%)</w:t>
            </w:r>
          </w:p>
        </w:tc>
        <w:tc>
          <w:tcPr>
            <w:tcW w:w="1083" w:type="dxa"/>
          </w:tcPr>
          <w:p w14:paraId="6543CFE4" w14:textId="502414B9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0.304</w:t>
            </w:r>
          </w:p>
        </w:tc>
      </w:tr>
      <w:tr w:rsidR="007E35A5" w:rsidRPr="00A00C9D" w14:paraId="17688307" w14:textId="77777777" w:rsidTr="00867593">
        <w:tc>
          <w:tcPr>
            <w:tcW w:w="2972" w:type="dxa"/>
          </w:tcPr>
          <w:p w14:paraId="7CA0A1B9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Beta-blockers, n (%)</w:t>
            </w:r>
          </w:p>
        </w:tc>
        <w:tc>
          <w:tcPr>
            <w:tcW w:w="1701" w:type="dxa"/>
          </w:tcPr>
          <w:p w14:paraId="39693ECD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3 (43%)</w:t>
            </w:r>
          </w:p>
        </w:tc>
        <w:tc>
          <w:tcPr>
            <w:tcW w:w="1701" w:type="dxa"/>
          </w:tcPr>
          <w:p w14:paraId="159B1D69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5 (100%)</w:t>
            </w:r>
          </w:p>
        </w:tc>
        <w:tc>
          <w:tcPr>
            <w:tcW w:w="1559" w:type="dxa"/>
          </w:tcPr>
          <w:p w14:paraId="7AC3FDF0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4 (57%)</w:t>
            </w:r>
          </w:p>
        </w:tc>
        <w:tc>
          <w:tcPr>
            <w:tcW w:w="1083" w:type="dxa"/>
          </w:tcPr>
          <w:p w14:paraId="4BF1D440" w14:textId="6D3A3F4E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0.206</w:t>
            </w:r>
          </w:p>
        </w:tc>
      </w:tr>
      <w:tr w:rsidR="007E35A5" w:rsidRPr="00A00C9D" w14:paraId="6A2FC438" w14:textId="77777777" w:rsidTr="00867593">
        <w:tc>
          <w:tcPr>
            <w:tcW w:w="2972" w:type="dxa"/>
          </w:tcPr>
          <w:p w14:paraId="1F776CFA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ACE inhibitors, n (%)</w:t>
            </w:r>
          </w:p>
        </w:tc>
        <w:tc>
          <w:tcPr>
            <w:tcW w:w="1701" w:type="dxa"/>
          </w:tcPr>
          <w:p w14:paraId="439C6699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6218C2C3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color w:val="000000"/>
                <w:lang w:val="en-GB" w:eastAsia="ja-JP"/>
              </w:rPr>
              <w:t>4 (80%)</w:t>
            </w:r>
          </w:p>
        </w:tc>
        <w:tc>
          <w:tcPr>
            <w:tcW w:w="1559" w:type="dxa"/>
          </w:tcPr>
          <w:p w14:paraId="6AF4A21B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4 (57%)</w:t>
            </w:r>
          </w:p>
        </w:tc>
        <w:tc>
          <w:tcPr>
            <w:tcW w:w="1083" w:type="dxa"/>
          </w:tcPr>
          <w:p w14:paraId="45FBDBE5" w14:textId="226068E3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color w:val="000000"/>
                <w:lang w:val="en-GB" w:eastAsia="ja-JP"/>
              </w:rPr>
              <w:t>0.022</w:t>
            </w:r>
          </w:p>
        </w:tc>
      </w:tr>
      <w:tr w:rsidR="007E35A5" w:rsidRPr="00A00C9D" w14:paraId="3AD0C809" w14:textId="77777777" w:rsidTr="00867593">
        <w:tc>
          <w:tcPr>
            <w:tcW w:w="2972" w:type="dxa"/>
          </w:tcPr>
          <w:p w14:paraId="458784FD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AT1 blockers, n (%)</w:t>
            </w:r>
          </w:p>
        </w:tc>
        <w:tc>
          <w:tcPr>
            <w:tcW w:w="1701" w:type="dxa"/>
          </w:tcPr>
          <w:p w14:paraId="7B05C648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 (29%)</w:t>
            </w:r>
          </w:p>
        </w:tc>
        <w:tc>
          <w:tcPr>
            <w:tcW w:w="1701" w:type="dxa"/>
          </w:tcPr>
          <w:p w14:paraId="2794B956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0F96D16A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(14%)</w:t>
            </w:r>
          </w:p>
        </w:tc>
        <w:tc>
          <w:tcPr>
            <w:tcW w:w="1083" w:type="dxa"/>
          </w:tcPr>
          <w:p w14:paraId="27EC99B0" w14:textId="47C590EC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0.747</w:t>
            </w:r>
          </w:p>
        </w:tc>
      </w:tr>
      <w:tr w:rsidR="007E35A5" w:rsidRPr="00A00C9D" w14:paraId="519CABFB" w14:textId="77777777" w:rsidTr="00867593">
        <w:tc>
          <w:tcPr>
            <w:tcW w:w="2972" w:type="dxa"/>
          </w:tcPr>
          <w:p w14:paraId="7696C59A" w14:textId="77777777" w:rsidR="007E35A5" w:rsidRPr="00A00C9D" w:rsidRDefault="007E35A5" w:rsidP="007E35A5">
            <w:pPr>
              <w:tabs>
                <w:tab w:val="left" w:pos="990"/>
              </w:tabs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Diuretics, n (%)</w:t>
            </w:r>
          </w:p>
        </w:tc>
        <w:tc>
          <w:tcPr>
            <w:tcW w:w="1701" w:type="dxa"/>
          </w:tcPr>
          <w:p w14:paraId="112797F7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 (29%)</w:t>
            </w:r>
          </w:p>
        </w:tc>
        <w:tc>
          <w:tcPr>
            <w:tcW w:w="1701" w:type="dxa"/>
          </w:tcPr>
          <w:p w14:paraId="36FD8B50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3 (60%)</w:t>
            </w:r>
          </w:p>
        </w:tc>
        <w:tc>
          <w:tcPr>
            <w:tcW w:w="1559" w:type="dxa"/>
          </w:tcPr>
          <w:p w14:paraId="37D658D3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7 (100%)</w:t>
            </w:r>
          </w:p>
        </w:tc>
        <w:tc>
          <w:tcPr>
            <w:tcW w:w="1083" w:type="dxa"/>
          </w:tcPr>
          <w:p w14:paraId="351A6B8C" w14:textId="55B7CF5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0.021</w:t>
            </w:r>
          </w:p>
        </w:tc>
      </w:tr>
      <w:tr w:rsidR="007E35A5" w:rsidRPr="00A00C9D" w14:paraId="2F38B140" w14:textId="77777777" w:rsidTr="00867593">
        <w:tc>
          <w:tcPr>
            <w:tcW w:w="2972" w:type="dxa"/>
          </w:tcPr>
          <w:p w14:paraId="027E9906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Nitrates, n (%)</w:t>
            </w:r>
          </w:p>
        </w:tc>
        <w:tc>
          <w:tcPr>
            <w:tcW w:w="1701" w:type="dxa"/>
          </w:tcPr>
          <w:p w14:paraId="4DC130AE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07755138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3AB978D5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083" w:type="dxa"/>
          </w:tcPr>
          <w:p w14:paraId="785D52A6" w14:textId="47FF84B6" w:rsidR="007E35A5" w:rsidRPr="00A00C9D" w:rsidRDefault="00101F3F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7E35A5" w:rsidRPr="00A00C9D" w14:paraId="0E211FC0" w14:textId="77777777" w:rsidTr="00867593">
        <w:tc>
          <w:tcPr>
            <w:tcW w:w="2972" w:type="dxa"/>
          </w:tcPr>
          <w:p w14:paraId="2CF4C356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Amiodarone, n (%)</w:t>
            </w:r>
          </w:p>
        </w:tc>
        <w:tc>
          <w:tcPr>
            <w:tcW w:w="1701" w:type="dxa"/>
          </w:tcPr>
          <w:p w14:paraId="44F680F9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3FBEBC47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1349D83F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083" w:type="dxa"/>
          </w:tcPr>
          <w:p w14:paraId="12F9A44F" w14:textId="30930A11" w:rsidR="007E35A5" w:rsidRPr="00A00C9D" w:rsidRDefault="00101F3F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-</w:t>
            </w:r>
          </w:p>
        </w:tc>
      </w:tr>
      <w:tr w:rsidR="007E35A5" w:rsidRPr="00A00C9D" w14:paraId="17A84DE3" w14:textId="77777777" w:rsidTr="00867593">
        <w:tc>
          <w:tcPr>
            <w:tcW w:w="2972" w:type="dxa"/>
          </w:tcPr>
          <w:p w14:paraId="27CBD34E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Statins, n (%)</w:t>
            </w:r>
          </w:p>
        </w:tc>
        <w:tc>
          <w:tcPr>
            <w:tcW w:w="1701" w:type="dxa"/>
          </w:tcPr>
          <w:p w14:paraId="517626E9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 (43%)</w:t>
            </w:r>
          </w:p>
        </w:tc>
        <w:tc>
          <w:tcPr>
            <w:tcW w:w="1701" w:type="dxa"/>
          </w:tcPr>
          <w:p w14:paraId="3CBF8EBD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 (40%)</w:t>
            </w:r>
          </w:p>
        </w:tc>
        <w:tc>
          <w:tcPr>
            <w:tcW w:w="1559" w:type="dxa"/>
          </w:tcPr>
          <w:p w14:paraId="1BD3B730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 (71%)</w:t>
            </w:r>
          </w:p>
        </w:tc>
        <w:tc>
          <w:tcPr>
            <w:tcW w:w="1083" w:type="dxa"/>
          </w:tcPr>
          <w:p w14:paraId="24276DB4" w14:textId="0F441FAF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0.602</w:t>
            </w:r>
          </w:p>
        </w:tc>
      </w:tr>
    </w:tbl>
    <w:p w14:paraId="2EC0B97C" w14:textId="77777777" w:rsidR="00A87723" w:rsidRPr="00A00C9D" w:rsidRDefault="00A87723" w:rsidP="00A87723">
      <w:pPr>
        <w:rPr>
          <w:lang w:val="en-US"/>
        </w:rPr>
      </w:pPr>
    </w:p>
    <w:p w14:paraId="3298907B" w14:textId="77777777" w:rsidR="00A87723" w:rsidRPr="00A00C9D" w:rsidRDefault="00A87723" w:rsidP="00A87723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  <w:r w:rsidRPr="00A00C9D"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t xml:space="preserve">Data presented as numbers (%) or as mean ± SEM; Ctl: control-sinus rhythm, pAF: paroxysmal atrial fibrillation, cAF: persistent (chronic) atrial fibrillation, MVD/AVD, mitral/aortic valve disease, LVEF - left ventricular ejection fraction, CABG: coronary artery bypass graft surgery, ACE - angiotensin-converting enzyme; AT – angiotensin. </w:t>
      </w:r>
    </w:p>
    <w:p w14:paraId="21EB8EA2" w14:textId="77777777" w:rsidR="00A87723" w:rsidRPr="00A00C9D" w:rsidRDefault="00A87723" w:rsidP="00A87723">
      <w:pPr>
        <w:rPr>
          <w:lang w:val="en-US"/>
        </w:rPr>
      </w:pPr>
    </w:p>
    <w:p w14:paraId="5A088B73" w14:textId="77777777" w:rsidR="00A87723" w:rsidRPr="00A00C9D" w:rsidRDefault="00A87723" w:rsidP="004C0412">
      <w:pPr>
        <w:widowControl w:val="0"/>
        <w:tabs>
          <w:tab w:val="right" w:pos="360"/>
          <w:tab w:val="left" w:pos="540"/>
        </w:tabs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A8256A4" w14:textId="77777777" w:rsidR="00A87723" w:rsidRPr="00A00C9D" w:rsidRDefault="00A87723" w:rsidP="00A87723">
      <w:pPr>
        <w:widowControl w:val="0"/>
        <w:tabs>
          <w:tab w:val="right" w:pos="360"/>
          <w:tab w:val="left" w:pos="540"/>
        </w:tabs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00C9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Table S6: Clinical characteristics of the patients employed for FRET experiments to measure cAMP in living myocytes</w:t>
      </w:r>
    </w:p>
    <w:tbl>
      <w:tblPr>
        <w:tblStyle w:val="Tabellenraster"/>
        <w:tblpPr w:leftFromText="141" w:rightFromText="141" w:vertAnchor="page" w:horzAnchor="margin" w:tblpY="2926"/>
        <w:tblW w:w="0" w:type="auto"/>
        <w:tblLook w:val="04A0" w:firstRow="1" w:lastRow="0" w:firstColumn="1" w:lastColumn="0" w:noHBand="0" w:noVBand="1"/>
      </w:tblPr>
      <w:tblGrid>
        <w:gridCol w:w="2972"/>
        <w:gridCol w:w="1701"/>
        <w:gridCol w:w="1701"/>
        <w:gridCol w:w="1559"/>
        <w:gridCol w:w="1083"/>
      </w:tblGrid>
      <w:tr w:rsidR="00A87723" w:rsidRPr="00A00C9D" w14:paraId="1E40B3D3" w14:textId="77777777" w:rsidTr="00867593">
        <w:tc>
          <w:tcPr>
            <w:tcW w:w="2972" w:type="dxa"/>
            <w:shd w:val="clear" w:color="auto" w:fill="B4C6E7" w:themeFill="accent5" w:themeFillTint="66"/>
          </w:tcPr>
          <w:p w14:paraId="454299F5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shd w:val="clear" w:color="auto" w:fill="B4C6E7" w:themeFill="accent5" w:themeFillTint="66"/>
          </w:tcPr>
          <w:p w14:paraId="271937AD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>SR</w:t>
            </w:r>
          </w:p>
          <w:p w14:paraId="0D79C25D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(n </w:t>
            </w: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>= 6)</w:t>
            </w:r>
          </w:p>
        </w:tc>
        <w:tc>
          <w:tcPr>
            <w:tcW w:w="1701" w:type="dxa"/>
            <w:shd w:val="clear" w:color="auto" w:fill="B4C6E7" w:themeFill="accent5" w:themeFillTint="66"/>
          </w:tcPr>
          <w:p w14:paraId="13222D73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pAF </w:t>
            </w:r>
          </w:p>
          <w:p w14:paraId="21364914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(n </w:t>
            </w: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>= 6)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14:paraId="3A9E55DD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cAF </w:t>
            </w:r>
          </w:p>
          <w:p w14:paraId="6750D1B4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(n = </w:t>
            </w: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>6)</w:t>
            </w:r>
          </w:p>
        </w:tc>
        <w:tc>
          <w:tcPr>
            <w:tcW w:w="1083" w:type="dxa"/>
            <w:shd w:val="clear" w:color="auto" w:fill="B4C6E7" w:themeFill="accent5" w:themeFillTint="66"/>
          </w:tcPr>
          <w:p w14:paraId="2289DF1A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>p-value</w:t>
            </w:r>
          </w:p>
        </w:tc>
      </w:tr>
      <w:tr w:rsidR="00A87723" w:rsidRPr="00A00C9D" w14:paraId="0F497391" w14:textId="77777777" w:rsidTr="00867593">
        <w:tc>
          <w:tcPr>
            <w:tcW w:w="2972" w:type="dxa"/>
          </w:tcPr>
          <w:p w14:paraId="333F7527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Age, years</w:t>
            </w:r>
          </w:p>
        </w:tc>
        <w:tc>
          <w:tcPr>
            <w:tcW w:w="1701" w:type="dxa"/>
          </w:tcPr>
          <w:p w14:paraId="247E284B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65.7 ± 2.5</w:t>
            </w:r>
          </w:p>
        </w:tc>
        <w:tc>
          <w:tcPr>
            <w:tcW w:w="1701" w:type="dxa"/>
          </w:tcPr>
          <w:p w14:paraId="16DC97E5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63.5 ± 2.6</w:t>
            </w:r>
          </w:p>
        </w:tc>
        <w:tc>
          <w:tcPr>
            <w:tcW w:w="1559" w:type="dxa"/>
          </w:tcPr>
          <w:p w14:paraId="27BBED15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71.3 ± 3.9</w:t>
            </w:r>
          </w:p>
        </w:tc>
        <w:tc>
          <w:tcPr>
            <w:tcW w:w="1083" w:type="dxa"/>
          </w:tcPr>
          <w:p w14:paraId="6F82FDA4" w14:textId="6C1FAB6D" w:rsidR="00A87723" w:rsidRPr="00A00C9D" w:rsidRDefault="00A87723" w:rsidP="0026440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0.</w:t>
            </w:r>
            <w:r w:rsidR="0026440C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504</w:t>
            </w:r>
          </w:p>
        </w:tc>
      </w:tr>
      <w:tr w:rsidR="00A87723" w:rsidRPr="00A00C9D" w14:paraId="705264C7" w14:textId="77777777" w:rsidTr="00867593">
        <w:tc>
          <w:tcPr>
            <w:tcW w:w="2972" w:type="dxa"/>
          </w:tcPr>
          <w:p w14:paraId="0FE3463D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Male gender, n (%)</w:t>
            </w:r>
          </w:p>
        </w:tc>
        <w:tc>
          <w:tcPr>
            <w:tcW w:w="1701" w:type="dxa"/>
          </w:tcPr>
          <w:p w14:paraId="1D0A4D5B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3 (50%)</w:t>
            </w:r>
          </w:p>
        </w:tc>
        <w:tc>
          <w:tcPr>
            <w:tcW w:w="1701" w:type="dxa"/>
          </w:tcPr>
          <w:p w14:paraId="2F466291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6 (100%)</w:t>
            </w:r>
          </w:p>
        </w:tc>
        <w:tc>
          <w:tcPr>
            <w:tcW w:w="1559" w:type="dxa"/>
          </w:tcPr>
          <w:p w14:paraId="3A402B98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6 (100%)</w:t>
            </w:r>
          </w:p>
        </w:tc>
        <w:tc>
          <w:tcPr>
            <w:tcW w:w="1083" w:type="dxa"/>
          </w:tcPr>
          <w:p w14:paraId="4AD534AB" w14:textId="6C27B185" w:rsidR="00A87723" w:rsidRPr="00A00C9D" w:rsidRDefault="00A87723" w:rsidP="002644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0.0</w:t>
            </w:r>
            <w:r w:rsidR="0026440C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74</w:t>
            </w:r>
          </w:p>
        </w:tc>
      </w:tr>
      <w:tr w:rsidR="00A87723" w:rsidRPr="00A00C9D" w14:paraId="30053AB2" w14:textId="77777777" w:rsidTr="00867593">
        <w:tc>
          <w:tcPr>
            <w:tcW w:w="2972" w:type="dxa"/>
          </w:tcPr>
          <w:p w14:paraId="23F10C46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Body mass index, kg/m</w:t>
            </w:r>
            <w:r w:rsidRPr="00A00C9D">
              <w:rPr>
                <w:rFonts w:ascii="Times New Roman" w:hAnsi="Times New Roman" w:cs="Times New Roman"/>
                <w:vertAlign w:val="superscript"/>
                <w:lang w:val="en-GB" w:eastAsia="ja-JP"/>
              </w:rPr>
              <w:t>2</w:t>
            </w:r>
          </w:p>
        </w:tc>
        <w:tc>
          <w:tcPr>
            <w:tcW w:w="1701" w:type="dxa"/>
          </w:tcPr>
          <w:p w14:paraId="71709525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27.4 ± 0.9</w:t>
            </w:r>
          </w:p>
        </w:tc>
        <w:tc>
          <w:tcPr>
            <w:tcW w:w="1701" w:type="dxa"/>
          </w:tcPr>
          <w:p w14:paraId="0716A3BB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  <w:t>27.3 ± 0.7</w:t>
            </w:r>
          </w:p>
        </w:tc>
        <w:tc>
          <w:tcPr>
            <w:tcW w:w="1559" w:type="dxa"/>
          </w:tcPr>
          <w:p w14:paraId="0A93F702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26.8 ± 0.7</w:t>
            </w:r>
          </w:p>
        </w:tc>
        <w:tc>
          <w:tcPr>
            <w:tcW w:w="1083" w:type="dxa"/>
          </w:tcPr>
          <w:p w14:paraId="6977B26F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0.843</w:t>
            </w:r>
          </w:p>
        </w:tc>
      </w:tr>
      <w:tr w:rsidR="00A87723" w:rsidRPr="00A00C9D" w14:paraId="135D8CAC" w14:textId="77777777" w:rsidTr="00867593">
        <w:tc>
          <w:tcPr>
            <w:tcW w:w="2972" w:type="dxa"/>
          </w:tcPr>
          <w:p w14:paraId="53A9877E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Arterial hypertension, n (%)</w:t>
            </w:r>
          </w:p>
        </w:tc>
        <w:tc>
          <w:tcPr>
            <w:tcW w:w="1701" w:type="dxa"/>
          </w:tcPr>
          <w:p w14:paraId="29BFDBE5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 (83%)</w:t>
            </w:r>
          </w:p>
        </w:tc>
        <w:tc>
          <w:tcPr>
            <w:tcW w:w="1701" w:type="dxa"/>
          </w:tcPr>
          <w:p w14:paraId="4063A1FB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 (16%)</w:t>
            </w:r>
          </w:p>
        </w:tc>
        <w:tc>
          <w:tcPr>
            <w:tcW w:w="1559" w:type="dxa"/>
          </w:tcPr>
          <w:p w14:paraId="4949E017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 (83%)</w:t>
            </w:r>
          </w:p>
        </w:tc>
        <w:tc>
          <w:tcPr>
            <w:tcW w:w="1083" w:type="dxa"/>
          </w:tcPr>
          <w:p w14:paraId="3226BE41" w14:textId="0781B058" w:rsidR="00A87723" w:rsidRPr="00A00C9D" w:rsidRDefault="00A87723" w:rsidP="002644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26440C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999</w:t>
            </w:r>
          </w:p>
        </w:tc>
      </w:tr>
      <w:tr w:rsidR="00A87723" w:rsidRPr="00A00C9D" w14:paraId="2B0185FA" w14:textId="77777777" w:rsidTr="00867593">
        <w:tc>
          <w:tcPr>
            <w:tcW w:w="2972" w:type="dxa"/>
          </w:tcPr>
          <w:p w14:paraId="06EA59C9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Diabetes, n (%)</w:t>
            </w:r>
          </w:p>
        </w:tc>
        <w:tc>
          <w:tcPr>
            <w:tcW w:w="1701" w:type="dxa"/>
          </w:tcPr>
          <w:p w14:paraId="67832971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2DD9C173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 (33%)</w:t>
            </w:r>
          </w:p>
        </w:tc>
        <w:tc>
          <w:tcPr>
            <w:tcW w:w="1559" w:type="dxa"/>
          </w:tcPr>
          <w:p w14:paraId="15DF13C0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 (33%)</w:t>
            </w:r>
          </w:p>
        </w:tc>
        <w:tc>
          <w:tcPr>
            <w:tcW w:w="1083" w:type="dxa"/>
          </w:tcPr>
          <w:p w14:paraId="2A055E5B" w14:textId="232AD2A3" w:rsidR="00A87723" w:rsidRPr="00A00C9D" w:rsidRDefault="00A87723" w:rsidP="002644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26440C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735</w:t>
            </w:r>
          </w:p>
        </w:tc>
      </w:tr>
      <w:tr w:rsidR="00A87723" w:rsidRPr="00A00C9D" w14:paraId="0AD7654B" w14:textId="77777777" w:rsidTr="00867593">
        <w:tc>
          <w:tcPr>
            <w:tcW w:w="2972" w:type="dxa"/>
          </w:tcPr>
          <w:p w14:paraId="747D9525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Hyperlipidaemia, n (%)</w:t>
            </w:r>
          </w:p>
        </w:tc>
        <w:tc>
          <w:tcPr>
            <w:tcW w:w="1701" w:type="dxa"/>
          </w:tcPr>
          <w:p w14:paraId="10CF97AB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 (16%)</w:t>
            </w:r>
          </w:p>
        </w:tc>
        <w:tc>
          <w:tcPr>
            <w:tcW w:w="1701" w:type="dxa"/>
          </w:tcPr>
          <w:p w14:paraId="06FA2BE7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 (16%)</w:t>
            </w:r>
          </w:p>
        </w:tc>
        <w:tc>
          <w:tcPr>
            <w:tcW w:w="1559" w:type="dxa"/>
          </w:tcPr>
          <w:p w14:paraId="4672F9E9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 (50%)</w:t>
            </w:r>
          </w:p>
        </w:tc>
        <w:tc>
          <w:tcPr>
            <w:tcW w:w="1083" w:type="dxa"/>
          </w:tcPr>
          <w:p w14:paraId="43EA33F0" w14:textId="2B76560F" w:rsidR="00A87723" w:rsidRPr="00A00C9D" w:rsidRDefault="0026440C" w:rsidP="002644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0.47</w:t>
            </w:r>
            <w:r w:rsidR="00A87723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</w:t>
            </w:r>
          </w:p>
        </w:tc>
      </w:tr>
      <w:tr w:rsidR="00A87723" w:rsidRPr="00A00C9D" w14:paraId="1B5C2C45" w14:textId="77777777" w:rsidTr="00867593">
        <w:tc>
          <w:tcPr>
            <w:tcW w:w="2972" w:type="dxa"/>
          </w:tcPr>
          <w:p w14:paraId="04559F54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LVEF, %</w:t>
            </w:r>
          </w:p>
        </w:tc>
        <w:tc>
          <w:tcPr>
            <w:tcW w:w="1701" w:type="dxa"/>
          </w:tcPr>
          <w:p w14:paraId="63CE0C04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55.3 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± 3.2</w:t>
            </w:r>
          </w:p>
        </w:tc>
        <w:tc>
          <w:tcPr>
            <w:tcW w:w="1701" w:type="dxa"/>
          </w:tcPr>
          <w:p w14:paraId="72AFDFA0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55.3 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± 2.1</w:t>
            </w:r>
          </w:p>
        </w:tc>
        <w:tc>
          <w:tcPr>
            <w:tcW w:w="1559" w:type="dxa"/>
          </w:tcPr>
          <w:p w14:paraId="6022E5B9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54.2 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± 2.9</w:t>
            </w:r>
          </w:p>
        </w:tc>
        <w:tc>
          <w:tcPr>
            <w:tcW w:w="1083" w:type="dxa"/>
          </w:tcPr>
          <w:p w14:paraId="35D3D9ED" w14:textId="09B7BEF3" w:rsidR="00A87723" w:rsidRPr="00A00C9D" w:rsidRDefault="00A87723" w:rsidP="002644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26440C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554</w:t>
            </w:r>
          </w:p>
        </w:tc>
      </w:tr>
      <w:tr w:rsidR="00A87723" w:rsidRPr="00A00C9D" w14:paraId="2DB5F3AE" w14:textId="77777777" w:rsidTr="00867593">
        <w:tc>
          <w:tcPr>
            <w:tcW w:w="2972" w:type="dxa"/>
            <w:shd w:val="clear" w:color="auto" w:fill="D9E2F3" w:themeFill="accent5" w:themeFillTint="33"/>
          </w:tcPr>
          <w:p w14:paraId="3A1B1E5F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>Indication for surgery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3D68EB0B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shd w:val="clear" w:color="auto" w:fill="D9E2F3" w:themeFill="accent5" w:themeFillTint="33"/>
          </w:tcPr>
          <w:p w14:paraId="7D0DD83D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shd w:val="clear" w:color="auto" w:fill="D9E2F3" w:themeFill="accent5" w:themeFillTint="33"/>
          </w:tcPr>
          <w:p w14:paraId="172D94CC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83" w:type="dxa"/>
            <w:shd w:val="clear" w:color="auto" w:fill="D9E2F3" w:themeFill="accent5" w:themeFillTint="33"/>
          </w:tcPr>
          <w:p w14:paraId="4AB21AAB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7723" w:rsidRPr="00A00C9D" w14:paraId="1676432E" w14:textId="77777777" w:rsidTr="00867593">
        <w:tc>
          <w:tcPr>
            <w:tcW w:w="2972" w:type="dxa"/>
          </w:tcPr>
          <w:p w14:paraId="385220B8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b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CABG</w:t>
            </w:r>
            <w:r w:rsidRPr="00A00C9D">
              <w:rPr>
                <w:rFonts w:ascii="Times New Roman" w:hAnsi="Times New Roman" w:cs="Times New Roman"/>
                <w:lang w:val="en-GB" w:eastAsia="ja-JP"/>
              </w:rPr>
              <w:t>, n (%)</w:t>
            </w:r>
          </w:p>
        </w:tc>
        <w:tc>
          <w:tcPr>
            <w:tcW w:w="1701" w:type="dxa"/>
          </w:tcPr>
          <w:p w14:paraId="41BE09C3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4 (66%)</w:t>
            </w:r>
          </w:p>
        </w:tc>
        <w:tc>
          <w:tcPr>
            <w:tcW w:w="1701" w:type="dxa"/>
          </w:tcPr>
          <w:p w14:paraId="32894C4A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 (33%)</w:t>
            </w:r>
          </w:p>
        </w:tc>
        <w:tc>
          <w:tcPr>
            <w:tcW w:w="1559" w:type="dxa"/>
          </w:tcPr>
          <w:p w14:paraId="5840938A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 (33%)</w:t>
            </w:r>
          </w:p>
        </w:tc>
        <w:tc>
          <w:tcPr>
            <w:tcW w:w="1083" w:type="dxa"/>
          </w:tcPr>
          <w:p w14:paraId="4068FB1C" w14:textId="10032236" w:rsidR="00A87723" w:rsidRPr="00A00C9D" w:rsidRDefault="00A87723" w:rsidP="0026440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</w:t>
            </w:r>
            <w:r w:rsidR="0026440C" w:rsidRPr="00A00C9D">
              <w:rPr>
                <w:rFonts w:ascii="Times New Roman" w:hAnsi="Times New Roman" w:cs="Times New Roman"/>
                <w:lang w:val="en-US"/>
              </w:rPr>
              <w:t>349</w:t>
            </w:r>
          </w:p>
        </w:tc>
      </w:tr>
      <w:tr w:rsidR="00A87723" w:rsidRPr="00A00C9D" w14:paraId="61B60C5F" w14:textId="77777777" w:rsidTr="00867593">
        <w:tc>
          <w:tcPr>
            <w:tcW w:w="2972" w:type="dxa"/>
          </w:tcPr>
          <w:p w14:paraId="51FC05AA" w14:textId="226ED881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b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/>
              </w:rPr>
              <w:t>AVD</w:t>
            </w:r>
            <w:r w:rsidRPr="00A00C9D">
              <w:rPr>
                <w:rFonts w:ascii="Times New Roman" w:hAnsi="Times New Roman" w:cs="Times New Roman"/>
                <w:lang w:val="en-GB" w:eastAsia="ja-JP"/>
              </w:rPr>
              <w:t>, n (%)</w:t>
            </w:r>
          </w:p>
        </w:tc>
        <w:tc>
          <w:tcPr>
            <w:tcW w:w="1701" w:type="dxa"/>
          </w:tcPr>
          <w:p w14:paraId="4C722F50" w14:textId="10D5F75A" w:rsidR="00A87723" w:rsidRPr="00A00C9D" w:rsidRDefault="007E35A5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(16%)</w:t>
            </w:r>
          </w:p>
        </w:tc>
        <w:tc>
          <w:tcPr>
            <w:tcW w:w="1701" w:type="dxa"/>
          </w:tcPr>
          <w:p w14:paraId="538DE0C2" w14:textId="5AD913F7" w:rsidR="00A87723" w:rsidRPr="00A00C9D" w:rsidRDefault="007E35A5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 (33%)</w:t>
            </w:r>
          </w:p>
        </w:tc>
        <w:tc>
          <w:tcPr>
            <w:tcW w:w="1559" w:type="dxa"/>
          </w:tcPr>
          <w:p w14:paraId="04F4645F" w14:textId="7C27360B" w:rsidR="00A87723" w:rsidRPr="00A00C9D" w:rsidRDefault="002E0FB7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 (33%)</w:t>
            </w:r>
          </w:p>
        </w:tc>
        <w:tc>
          <w:tcPr>
            <w:tcW w:w="1083" w:type="dxa"/>
          </w:tcPr>
          <w:p w14:paraId="2EBB4796" w14:textId="35811078" w:rsidR="00A87723" w:rsidRPr="00A00C9D" w:rsidRDefault="007E35A5" w:rsidP="0026440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0.999</w:t>
            </w:r>
          </w:p>
        </w:tc>
      </w:tr>
      <w:tr w:rsidR="007E35A5" w:rsidRPr="00A00C9D" w14:paraId="1C95B904" w14:textId="77777777" w:rsidTr="00867593">
        <w:tc>
          <w:tcPr>
            <w:tcW w:w="2972" w:type="dxa"/>
          </w:tcPr>
          <w:p w14:paraId="2E42EC02" w14:textId="3359293E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</w:rPr>
              <w:t>MVD</w:t>
            </w:r>
            <w:r w:rsidRPr="00A00C9D">
              <w:rPr>
                <w:rFonts w:ascii="Times New Roman" w:hAnsi="Times New Roman" w:cs="Times New Roman"/>
                <w:lang w:eastAsia="ja-JP"/>
              </w:rPr>
              <w:t>, n (%)</w:t>
            </w:r>
          </w:p>
        </w:tc>
        <w:tc>
          <w:tcPr>
            <w:tcW w:w="1701" w:type="dxa"/>
          </w:tcPr>
          <w:p w14:paraId="5864C5B8" w14:textId="0801733A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2D01F824" w14:textId="29F4AAA6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 (33%)</w:t>
            </w:r>
          </w:p>
        </w:tc>
        <w:tc>
          <w:tcPr>
            <w:tcW w:w="1559" w:type="dxa"/>
          </w:tcPr>
          <w:p w14:paraId="3F993DD1" w14:textId="4967C48B" w:rsidR="007E35A5" w:rsidRPr="00A00C9D" w:rsidRDefault="002E0FB7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083" w:type="dxa"/>
          </w:tcPr>
          <w:p w14:paraId="74E5525D" w14:textId="22CF6B51" w:rsidR="007E35A5" w:rsidRPr="00A00C9D" w:rsidRDefault="007E35A5" w:rsidP="002E0FB7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</w:t>
            </w:r>
            <w:r w:rsidR="002E0FB7" w:rsidRPr="00A00C9D">
              <w:rPr>
                <w:rFonts w:ascii="Times New Roman" w:hAnsi="Times New Roman" w:cs="Times New Roman"/>
                <w:lang w:val="en-US"/>
              </w:rPr>
              <w:t>294</w:t>
            </w:r>
          </w:p>
        </w:tc>
      </w:tr>
      <w:tr w:rsidR="007E35A5" w:rsidRPr="00A00C9D" w14:paraId="0FB84079" w14:textId="77777777" w:rsidTr="00867593">
        <w:tc>
          <w:tcPr>
            <w:tcW w:w="2972" w:type="dxa"/>
          </w:tcPr>
          <w:p w14:paraId="20059246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b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CABG+ MVD/AVD</w:t>
            </w:r>
            <w:r w:rsidRPr="00A00C9D">
              <w:rPr>
                <w:rFonts w:ascii="Times New Roman" w:hAnsi="Times New Roman" w:cs="Times New Roman"/>
                <w:lang w:val="en-GB" w:eastAsia="ja-JP"/>
              </w:rPr>
              <w:t>, n (%)</w:t>
            </w:r>
          </w:p>
        </w:tc>
        <w:tc>
          <w:tcPr>
            <w:tcW w:w="1701" w:type="dxa"/>
          </w:tcPr>
          <w:p w14:paraId="10C94147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(16%)</w:t>
            </w:r>
          </w:p>
        </w:tc>
        <w:tc>
          <w:tcPr>
            <w:tcW w:w="1701" w:type="dxa"/>
          </w:tcPr>
          <w:p w14:paraId="13D9FCF7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(16%)</w:t>
            </w:r>
          </w:p>
        </w:tc>
        <w:tc>
          <w:tcPr>
            <w:tcW w:w="1559" w:type="dxa"/>
          </w:tcPr>
          <w:p w14:paraId="2CCA3DBD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(16%)</w:t>
            </w:r>
          </w:p>
        </w:tc>
        <w:tc>
          <w:tcPr>
            <w:tcW w:w="1083" w:type="dxa"/>
          </w:tcPr>
          <w:p w14:paraId="65AF435D" w14:textId="54E16BA4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0.999</w:t>
            </w:r>
          </w:p>
        </w:tc>
      </w:tr>
      <w:tr w:rsidR="007E35A5" w:rsidRPr="00A00C9D" w14:paraId="17E33998" w14:textId="77777777" w:rsidTr="00867593">
        <w:tc>
          <w:tcPr>
            <w:tcW w:w="2972" w:type="dxa"/>
          </w:tcPr>
          <w:p w14:paraId="2A8E14D6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Others</w:t>
            </w:r>
            <w:r w:rsidRPr="00A00C9D">
              <w:rPr>
                <w:rFonts w:ascii="Times New Roman" w:hAnsi="Times New Roman" w:cs="Times New Roman"/>
                <w:lang w:val="en-GB" w:eastAsia="ja-JP"/>
              </w:rPr>
              <w:t>, n (%)</w:t>
            </w:r>
          </w:p>
        </w:tc>
        <w:tc>
          <w:tcPr>
            <w:tcW w:w="1701" w:type="dxa"/>
          </w:tcPr>
          <w:p w14:paraId="27C21608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5BD404E6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6FCCDD25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(16%)</w:t>
            </w:r>
          </w:p>
        </w:tc>
        <w:tc>
          <w:tcPr>
            <w:tcW w:w="1083" w:type="dxa"/>
          </w:tcPr>
          <w:p w14:paraId="214CBC5F" w14:textId="185FD40B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0.999</w:t>
            </w:r>
          </w:p>
        </w:tc>
      </w:tr>
      <w:tr w:rsidR="007E35A5" w:rsidRPr="00A00C9D" w14:paraId="440B6B85" w14:textId="77777777" w:rsidTr="00867593">
        <w:tc>
          <w:tcPr>
            <w:tcW w:w="2972" w:type="dxa"/>
            <w:shd w:val="clear" w:color="auto" w:fill="D9E2F3" w:themeFill="accent5" w:themeFillTint="33"/>
          </w:tcPr>
          <w:p w14:paraId="03252EB9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Medication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447E3304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shd w:val="clear" w:color="auto" w:fill="D9E2F3" w:themeFill="accent5" w:themeFillTint="33"/>
          </w:tcPr>
          <w:p w14:paraId="3878090E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shd w:val="clear" w:color="auto" w:fill="D9E2F3" w:themeFill="accent5" w:themeFillTint="33"/>
          </w:tcPr>
          <w:p w14:paraId="70003E71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83" w:type="dxa"/>
            <w:shd w:val="clear" w:color="auto" w:fill="D9E2F3" w:themeFill="accent5" w:themeFillTint="33"/>
          </w:tcPr>
          <w:p w14:paraId="54686584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E35A5" w:rsidRPr="00A00C9D" w14:paraId="77DBDD5C" w14:textId="77777777" w:rsidTr="00867593">
        <w:tc>
          <w:tcPr>
            <w:tcW w:w="2972" w:type="dxa"/>
          </w:tcPr>
          <w:p w14:paraId="05289CBF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Digitalis, n (%)</w:t>
            </w:r>
          </w:p>
        </w:tc>
        <w:tc>
          <w:tcPr>
            <w:tcW w:w="1701" w:type="dxa"/>
          </w:tcPr>
          <w:p w14:paraId="0211ED2F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04C4D47B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0E183334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(16%)</w:t>
            </w:r>
          </w:p>
        </w:tc>
        <w:tc>
          <w:tcPr>
            <w:tcW w:w="1083" w:type="dxa"/>
          </w:tcPr>
          <w:p w14:paraId="5171050E" w14:textId="3C22C382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0.999</w:t>
            </w:r>
          </w:p>
        </w:tc>
      </w:tr>
      <w:tr w:rsidR="007E35A5" w:rsidRPr="00A00C9D" w14:paraId="73D2B047" w14:textId="77777777" w:rsidTr="00867593">
        <w:tc>
          <w:tcPr>
            <w:tcW w:w="2972" w:type="dxa"/>
          </w:tcPr>
          <w:p w14:paraId="48C810E7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Beta-blockers, n (%)</w:t>
            </w:r>
          </w:p>
        </w:tc>
        <w:tc>
          <w:tcPr>
            <w:tcW w:w="1701" w:type="dxa"/>
          </w:tcPr>
          <w:p w14:paraId="3E3D38C6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4 (66%)</w:t>
            </w:r>
          </w:p>
        </w:tc>
        <w:tc>
          <w:tcPr>
            <w:tcW w:w="1701" w:type="dxa"/>
          </w:tcPr>
          <w:p w14:paraId="4DB7C903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5 (83%)</w:t>
            </w:r>
          </w:p>
        </w:tc>
        <w:tc>
          <w:tcPr>
            <w:tcW w:w="1559" w:type="dxa"/>
          </w:tcPr>
          <w:p w14:paraId="1EA76410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5 (83%)</w:t>
            </w:r>
          </w:p>
        </w:tc>
        <w:tc>
          <w:tcPr>
            <w:tcW w:w="1083" w:type="dxa"/>
          </w:tcPr>
          <w:p w14:paraId="16B689D7" w14:textId="7F981E23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0.999</w:t>
            </w:r>
          </w:p>
        </w:tc>
      </w:tr>
      <w:tr w:rsidR="007E35A5" w:rsidRPr="00A00C9D" w14:paraId="4883551E" w14:textId="77777777" w:rsidTr="00867593">
        <w:tc>
          <w:tcPr>
            <w:tcW w:w="2972" w:type="dxa"/>
          </w:tcPr>
          <w:p w14:paraId="74C19651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ACE inhibitors, n (%)</w:t>
            </w:r>
          </w:p>
        </w:tc>
        <w:tc>
          <w:tcPr>
            <w:tcW w:w="1701" w:type="dxa"/>
          </w:tcPr>
          <w:p w14:paraId="41B08B73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 (83%)</w:t>
            </w:r>
          </w:p>
        </w:tc>
        <w:tc>
          <w:tcPr>
            <w:tcW w:w="1701" w:type="dxa"/>
          </w:tcPr>
          <w:p w14:paraId="2CE29584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 (50%)</w:t>
            </w:r>
          </w:p>
        </w:tc>
        <w:tc>
          <w:tcPr>
            <w:tcW w:w="1559" w:type="dxa"/>
          </w:tcPr>
          <w:p w14:paraId="0B8EC186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 (50%)</w:t>
            </w:r>
          </w:p>
        </w:tc>
        <w:tc>
          <w:tcPr>
            <w:tcW w:w="1083" w:type="dxa"/>
          </w:tcPr>
          <w:p w14:paraId="7EA2D99D" w14:textId="614F424E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0.818</w:t>
            </w:r>
          </w:p>
        </w:tc>
      </w:tr>
      <w:tr w:rsidR="007E35A5" w:rsidRPr="00A00C9D" w14:paraId="5D2EEBEF" w14:textId="77777777" w:rsidTr="00867593">
        <w:tc>
          <w:tcPr>
            <w:tcW w:w="2972" w:type="dxa"/>
          </w:tcPr>
          <w:p w14:paraId="71654E1E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AT1 blockers, n (%)</w:t>
            </w:r>
          </w:p>
        </w:tc>
        <w:tc>
          <w:tcPr>
            <w:tcW w:w="1701" w:type="dxa"/>
          </w:tcPr>
          <w:p w14:paraId="5672B628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09C2EDAF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1624FB30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(16%)</w:t>
            </w:r>
          </w:p>
        </w:tc>
        <w:tc>
          <w:tcPr>
            <w:tcW w:w="1083" w:type="dxa"/>
          </w:tcPr>
          <w:p w14:paraId="23C52526" w14:textId="3541738F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0.999</w:t>
            </w:r>
          </w:p>
        </w:tc>
      </w:tr>
      <w:tr w:rsidR="007E35A5" w:rsidRPr="00A00C9D" w14:paraId="7FF3C20F" w14:textId="77777777" w:rsidTr="00867593">
        <w:tc>
          <w:tcPr>
            <w:tcW w:w="2972" w:type="dxa"/>
          </w:tcPr>
          <w:p w14:paraId="6C1E1473" w14:textId="77777777" w:rsidR="007E35A5" w:rsidRPr="00A00C9D" w:rsidRDefault="007E35A5" w:rsidP="007E35A5">
            <w:pPr>
              <w:tabs>
                <w:tab w:val="left" w:pos="990"/>
              </w:tabs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Diuretics, n (%)</w:t>
            </w:r>
          </w:p>
        </w:tc>
        <w:tc>
          <w:tcPr>
            <w:tcW w:w="1701" w:type="dxa"/>
          </w:tcPr>
          <w:p w14:paraId="59037DCE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 (33%)</w:t>
            </w:r>
          </w:p>
        </w:tc>
        <w:tc>
          <w:tcPr>
            <w:tcW w:w="1701" w:type="dxa"/>
          </w:tcPr>
          <w:p w14:paraId="75FE35C1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 (33%)</w:t>
            </w:r>
          </w:p>
        </w:tc>
        <w:tc>
          <w:tcPr>
            <w:tcW w:w="1559" w:type="dxa"/>
          </w:tcPr>
          <w:p w14:paraId="346118DC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 (33%)</w:t>
            </w:r>
          </w:p>
        </w:tc>
        <w:tc>
          <w:tcPr>
            <w:tcW w:w="1083" w:type="dxa"/>
          </w:tcPr>
          <w:p w14:paraId="0C03918F" w14:textId="6A747890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0.999</w:t>
            </w:r>
          </w:p>
        </w:tc>
      </w:tr>
      <w:tr w:rsidR="007E35A5" w:rsidRPr="00A00C9D" w14:paraId="0F3F9EA6" w14:textId="77777777" w:rsidTr="00867593">
        <w:tc>
          <w:tcPr>
            <w:tcW w:w="2972" w:type="dxa"/>
          </w:tcPr>
          <w:p w14:paraId="4568B29C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Nitrates, n (%)</w:t>
            </w:r>
          </w:p>
        </w:tc>
        <w:tc>
          <w:tcPr>
            <w:tcW w:w="1701" w:type="dxa"/>
          </w:tcPr>
          <w:p w14:paraId="5C98D992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6EDF9A24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13294AB2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083" w:type="dxa"/>
          </w:tcPr>
          <w:p w14:paraId="32234CA2" w14:textId="13F600C0" w:rsidR="007E35A5" w:rsidRPr="00A00C9D" w:rsidRDefault="00101F3F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7E35A5" w:rsidRPr="00A00C9D" w14:paraId="3AD04798" w14:textId="77777777" w:rsidTr="00867593">
        <w:tc>
          <w:tcPr>
            <w:tcW w:w="2972" w:type="dxa"/>
          </w:tcPr>
          <w:p w14:paraId="16B5F7D6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Amiodarone, n (%)</w:t>
            </w:r>
          </w:p>
        </w:tc>
        <w:tc>
          <w:tcPr>
            <w:tcW w:w="1701" w:type="dxa"/>
          </w:tcPr>
          <w:p w14:paraId="5DF182B0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152F91C0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 (16%)</w:t>
            </w:r>
          </w:p>
        </w:tc>
        <w:tc>
          <w:tcPr>
            <w:tcW w:w="1559" w:type="dxa"/>
          </w:tcPr>
          <w:p w14:paraId="5CF7373C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 (16%)</w:t>
            </w:r>
          </w:p>
        </w:tc>
        <w:tc>
          <w:tcPr>
            <w:tcW w:w="1083" w:type="dxa"/>
          </w:tcPr>
          <w:p w14:paraId="130ED363" w14:textId="6EAEB10A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0.999</w:t>
            </w:r>
          </w:p>
        </w:tc>
      </w:tr>
      <w:tr w:rsidR="007E35A5" w:rsidRPr="00A00C9D" w14:paraId="58448302" w14:textId="77777777" w:rsidTr="00867593">
        <w:tc>
          <w:tcPr>
            <w:tcW w:w="2972" w:type="dxa"/>
          </w:tcPr>
          <w:p w14:paraId="635768C2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Statins, n (%)</w:t>
            </w:r>
          </w:p>
        </w:tc>
        <w:tc>
          <w:tcPr>
            <w:tcW w:w="1701" w:type="dxa"/>
          </w:tcPr>
          <w:p w14:paraId="2B5AD2D0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 (50%)</w:t>
            </w:r>
          </w:p>
        </w:tc>
        <w:tc>
          <w:tcPr>
            <w:tcW w:w="1701" w:type="dxa"/>
          </w:tcPr>
          <w:p w14:paraId="56564476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 (16%)</w:t>
            </w:r>
          </w:p>
        </w:tc>
        <w:tc>
          <w:tcPr>
            <w:tcW w:w="1559" w:type="dxa"/>
          </w:tcPr>
          <w:p w14:paraId="468D46F9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 (33%)</w:t>
            </w:r>
          </w:p>
        </w:tc>
        <w:tc>
          <w:tcPr>
            <w:tcW w:w="1083" w:type="dxa"/>
          </w:tcPr>
          <w:p w14:paraId="34E88BB6" w14:textId="26E57840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0.818</w:t>
            </w:r>
          </w:p>
        </w:tc>
      </w:tr>
    </w:tbl>
    <w:p w14:paraId="5762BEEA" w14:textId="77777777" w:rsidR="00A87723" w:rsidRPr="00A00C9D" w:rsidRDefault="00A87723" w:rsidP="00A87723">
      <w:pPr>
        <w:rPr>
          <w:lang w:val="en-US"/>
        </w:rPr>
      </w:pPr>
    </w:p>
    <w:p w14:paraId="0242F306" w14:textId="77777777" w:rsidR="00A87723" w:rsidRPr="00A00C9D" w:rsidRDefault="00A87723" w:rsidP="00A87723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  <w:r w:rsidRPr="00A00C9D"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t xml:space="preserve">Data presented as numbers (%) or as mean ± SEM; Ctl: control-sinus rhythm, pAF: paroxysmal atrial fibrillation, cAF: persistent (chronic) atrial fibrillation, MVD/AVD, mitral/aortic valve disease, LVEF - left ventricular ejection fraction, CABG: coronary artery bypass graft surgery, ACE - angiotensin-converting enzyme; AT – angiotensin. </w:t>
      </w:r>
    </w:p>
    <w:p w14:paraId="5D71E2C0" w14:textId="77777777" w:rsidR="00A87723" w:rsidRPr="00A00C9D" w:rsidRDefault="00A87723" w:rsidP="00A87723">
      <w:pPr>
        <w:rPr>
          <w:lang w:val="en-US"/>
        </w:rPr>
      </w:pPr>
    </w:p>
    <w:p w14:paraId="7514DB15" w14:textId="77777777" w:rsidR="00A87723" w:rsidRPr="00A00C9D" w:rsidRDefault="00A87723" w:rsidP="00A87723">
      <w:pPr>
        <w:rPr>
          <w:lang w:val="en-US"/>
        </w:rPr>
      </w:pPr>
    </w:p>
    <w:p w14:paraId="4EAEECA2" w14:textId="77777777" w:rsidR="00A87723" w:rsidRPr="00A00C9D" w:rsidRDefault="00A87723" w:rsidP="00A87723">
      <w:pPr>
        <w:widowControl w:val="0"/>
        <w:tabs>
          <w:tab w:val="right" w:pos="360"/>
          <w:tab w:val="left" w:pos="540"/>
        </w:tabs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</w:pPr>
      <w:r w:rsidRPr="00A00C9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Table S7: Clinical characteristics of the patients employed for patch-clamp experiments to measure I</w:t>
      </w:r>
      <w:r w:rsidRPr="00A00C9D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Ca,L</w:t>
      </w:r>
    </w:p>
    <w:p w14:paraId="27B8E04A" w14:textId="77777777" w:rsidR="00A87723" w:rsidRPr="00A00C9D" w:rsidRDefault="00A87723" w:rsidP="00A87723">
      <w:pPr>
        <w:widowControl w:val="0"/>
        <w:tabs>
          <w:tab w:val="right" w:pos="360"/>
          <w:tab w:val="left" w:pos="540"/>
        </w:tabs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</w:pPr>
    </w:p>
    <w:p w14:paraId="7A813DC3" w14:textId="77777777" w:rsidR="00A87723" w:rsidRPr="00A00C9D" w:rsidRDefault="00A87723" w:rsidP="00A87723">
      <w:pPr>
        <w:widowControl w:val="0"/>
        <w:tabs>
          <w:tab w:val="right" w:pos="360"/>
          <w:tab w:val="left" w:pos="540"/>
        </w:tabs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</w:pPr>
    </w:p>
    <w:p w14:paraId="4B2B5B99" w14:textId="77777777" w:rsidR="00A87723" w:rsidRPr="00A00C9D" w:rsidRDefault="00A87723" w:rsidP="00A87723">
      <w:pPr>
        <w:widowControl w:val="0"/>
        <w:tabs>
          <w:tab w:val="right" w:pos="360"/>
          <w:tab w:val="left" w:pos="540"/>
        </w:tabs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</w:pPr>
    </w:p>
    <w:p w14:paraId="5965DCDD" w14:textId="77777777" w:rsidR="00A87723" w:rsidRPr="00A00C9D" w:rsidRDefault="00A87723" w:rsidP="00A87723">
      <w:pPr>
        <w:widowControl w:val="0"/>
        <w:tabs>
          <w:tab w:val="right" w:pos="360"/>
          <w:tab w:val="left" w:pos="540"/>
        </w:tabs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ellenraster"/>
        <w:tblpPr w:leftFromText="141" w:rightFromText="141" w:vertAnchor="page" w:horzAnchor="page" w:tblpX="2386" w:tblpY="2956"/>
        <w:tblW w:w="0" w:type="auto"/>
        <w:tblLook w:val="04A0" w:firstRow="1" w:lastRow="0" w:firstColumn="1" w:lastColumn="0" w:noHBand="0" w:noVBand="1"/>
      </w:tblPr>
      <w:tblGrid>
        <w:gridCol w:w="2972"/>
        <w:gridCol w:w="1701"/>
        <w:gridCol w:w="1559"/>
        <w:gridCol w:w="1083"/>
      </w:tblGrid>
      <w:tr w:rsidR="00A87723" w:rsidRPr="00A00C9D" w14:paraId="55BA2FA7" w14:textId="77777777" w:rsidTr="00867593">
        <w:tc>
          <w:tcPr>
            <w:tcW w:w="2972" w:type="dxa"/>
            <w:shd w:val="clear" w:color="auto" w:fill="B4C6E7" w:themeFill="accent5" w:themeFillTint="66"/>
          </w:tcPr>
          <w:p w14:paraId="33D6F3C9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shd w:val="clear" w:color="auto" w:fill="B4C6E7" w:themeFill="accent5" w:themeFillTint="66"/>
          </w:tcPr>
          <w:p w14:paraId="58533644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>SR</w:t>
            </w:r>
          </w:p>
          <w:p w14:paraId="0B55BD27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(n </w:t>
            </w: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>= 5)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14:paraId="73462A9A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cAF </w:t>
            </w:r>
          </w:p>
          <w:p w14:paraId="65DD40F1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(n = </w:t>
            </w: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>5)</w:t>
            </w:r>
          </w:p>
        </w:tc>
        <w:tc>
          <w:tcPr>
            <w:tcW w:w="1083" w:type="dxa"/>
            <w:shd w:val="clear" w:color="auto" w:fill="B4C6E7" w:themeFill="accent5" w:themeFillTint="66"/>
          </w:tcPr>
          <w:p w14:paraId="74114613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>p-value</w:t>
            </w:r>
          </w:p>
        </w:tc>
      </w:tr>
      <w:tr w:rsidR="00A87723" w:rsidRPr="00A00C9D" w14:paraId="3E9E5DE5" w14:textId="77777777" w:rsidTr="00867593">
        <w:tc>
          <w:tcPr>
            <w:tcW w:w="2972" w:type="dxa"/>
          </w:tcPr>
          <w:p w14:paraId="62C2F11C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Age, years</w:t>
            </w:r>
          </w:p>
        </w:tc>
        <w:tc>
          <w:tcPr>
            <w:tcW w:w="1701" w:type="dxa"/>
          </w:tcPr>
          <w:p w14:paraId="6BA89809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68.8 ± 3.7</w:t>
            </w:r>
          </w:p>
        </w:tc>
        <w:tc>
          <w:tcPr>
            <w:tcW w:w="1559" w:type="dxa"/>
          </w:tcPr>
          <w:p w14:paraId="3DDD7B72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71.8 ± 2.3</w:t>
            </w:r>
          </w:p>
        </w:tc>
        <w:tc>
          <w:tcPr>
            <w:tcW w:w="1083" w:type="dxa"/>
          </w:tcPr>
          <w:p w14:paraId="74D586B9" w14:textId="6442D26A" w:rsidR="00A87723" w:rsidRPr="00A00C9D" w:rsidRDefault="00A87723" w:rsidP="00143CDC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0.</w:t>
            </w:r>
            <w:r w:rsidR="00143CDC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444</w:t>
            </w:r>
          </w:p>
        </w:tc>
      </w:tr>
      <w:tr w:rsidR="00A87723" w:rsidRPr="00A00C9D" w14:paraId="31987BF7" w14:textId="77777777" w:rsidTr="00867593">
        <w:tc>
          <w:tcPr>
            <w:tcW w:w="2972" w:type="dxa"/>
          </w:tcPr>
          <w:p w14:paraId="5C84E93D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Male gender, n (%)</w:t>
            </w:r>
          </w:p>
        </w:tc>
        <w:tc>
          <w:tcPr>
            <w:tcW w:w="1701" w:type="dxa"/>
          </w:tcPr>
          <w:p w14:paraId="71F4BB33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4 (80%)</w:t>
            </w:r>
          </w:p>
        </w:tc>
        <w:tc>
          <w:tcPr>
            <w:tcW w:w="1559" w:type="dxa"/>
          </w:tcPr>
          <w:p w14:paraId="54BE7EE6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 (100%)</w:t>
            </w:r>
          </w:p>
        </w:tc>
        <w:tc>
          <w:tcPr>
            <w:tcW w:w="1083" w:type="dxa"/>
          </w:tcPr>
          <w:p w14:paraId="2B1722A2" w14:textId="0C53B2F3" w:rsidR="00A87723" w:rsidRPr="00A00C9D" w:rsidRDefault="00A87723" w:rsidP="00143C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143CDC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999</w:t>
            </w:r>
          </w:p>
        </w:tc>
      </w:tr>
      <w:tr w:rsidR="00A87723" w:rsidRPr="00A00C9D" w14:paraId="65B7F847" w14:textId="77777777" w:rsidTr="00867593">
        <w:tc>
          <w:tcPr>
            <w:tcW w:w="2972" w:type="dxa"/>
          </w:tcPr>
          <w:p w14:paraId="41D887C6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Body mass index, kg/m</w:t>
            </w:r>
            <w:r w:rsidRPr="00A00C9D">
              <w:rPr>
                <w:rFonts w:ascii="Times New Roman" w:hAnsi="Times New Roman" w:cs="Times New Roman"/>
                <w:vertAlign w:val="superscript"/>
                <w:lang w:val="en-GB" w:eastAsia="ja-JP"/>
              </w:rPr>
              <w:t>2</w:t>
            </w:r>
          </w:p>
        </w:tc>
        <w:tc>
          <w:tcPr>
            <w:tcW w:w="1701" w:type="dxa"/>
          </w:tcPr>
          <w:p w14:paraId="2ADD96FD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26.8 ± 0.9</w:t>
            </w:r>
          </w:p>
        </w:tc>
        <w:tc>
          <w:tcPr>
            <w:tcW w:w="1559" w:type="dxa"/>
          </w:tcPr>
          <w:p w14:paraId="11F63C82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26.2 ± 0.7</w:t>
            </w:r>
          </w:p>
        </w:tc>
        <w:tc>
          <w:tcPr>
            <w:tcW w:w="1083" w:type="dxa"/>
          </w:tcPr>
          <w:p w14:paraId="2E7BFD7A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0.821</w:t>
            </w:r>
          </w:p>
        </w:tc>
      </w:tr>
      <w:tr w:rsidR="00A87723" w:rsidRPr="00A00C9D" w14:paraId="6B24899C" w14:textId="77777777" w:rsidTr="00867593">
        <w:tc>
          <w:tcPr>
            <w:tcW w:w="2972" w:type="dxa"/>
          </w:tcPr>
          <w:p w14:paraId="5DBC9628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Arterial hypertension, n (%)</w:t>
            </w:r>
          </w:p>
        </w:tc>
        <w:tc>
          <w:tcPr>
            <w:tcW w:w="1701" w:type="dxa"/>
          </w:tcPr>
          <w:p w14:paraId="26D9589F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 (100%)</w:t>
            </w:r>
          </w:p>
        </w:tc>
        <w:tc>
          <w:tcPr>
            <w:tcW w:w="1559" w:type="dxa"/>
          </w:tcPr>
          <w:p w14:paraId="7B29884D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4 (80%)</w:t>
            </w:r>
          </w:p>
        </w:tc>
        <w:tc>
          <w:tcPr>
            <w:tcW w:w="1083" w:type="dxa"/>
          </w:tcPr>
          <w:p w14:paraId="035EE930" w14:textId="02A74960" w:rsidR="00A87723" w:rsidRPr="00A00C9D" w:rsidRDefault="00A87723" w:rsidP="00143C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143CDC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999</w:t>
            </w:r>
          </w:p>
        </w:tc>
      </w:tr>
      <w:tr w:rsidR="00A87723" w:rsidRPr="00A00C9D" w14:paraId="5DC9794E" w14:textId="77777777" w:rsidTr="00867593">
        <w:tc>
          <w:tcPr>
            <w:tcW w:w="2972" w:type="dxa"/>
          </w:tcPr>
          <w:p w14:paraId="73C02832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Diabetes, n (%)</w:t>
            </w:r>
          </w:p>
        </w:tc>
        <w:tc>
          <w:tcPr>
            <w:tcW w:w="1701" w:type="dxa"/>
          </w:tcPr>
          <w:p w14:paraId="2DD2F030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 (40%)</w:t>
            </w:r>
          </w:p>
        </w:tc>
        <w:tc>
          <w:tcPr>
            <w:tcW w:w="1559" w:type="dxa"/>
          </w:tcPr>
          <w:p w14:paraId="10553C2E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083" w:type="dxa"/>
          </w:tcPr>
          <w:p w14:paraId="30F262EA" w14:textId="763B0F49" w:rsidR="00A87723" w:rsidRPr="00A00C9D" w:rsidRDefault="00A87723" w:rsidP="00143C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143CDC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444</w:t>
            </w:r>
          </w:p>
        </w:tc>
      </w:tr>
      <w:tr w:rsidR="00A87723" w:rsidRPr="00A00C9D" w14:paraId="05750E50" w14:textId="77777777" w:rsidTr="00867593">
        <w:tc>
          <w:tcPr>
            <w:tcW w:w="2972" w:type="dxa"/>
          </w:tcPr>
          <w:p w14:paraId="153F9E6C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Hyperlipidaemia, n (%)</w:t>
            </w:r>
          </w:p>
        </w:tc>
        <w:tc>
          <w:tcPr>
            <w:tcW w:w="1701" w:type="dxa"/>
          </w:tcPr>
          <w:p w14:paraId="44AD5D17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4 (80%)</w:t>
            </w:r>
          </w:p>
        </w:tc>
        <w:tc>
          <w:tcPr>
            <w:tcW w:w="1559" w:type="dxa"/>
          </w:tcPr>
          <w:p w14:paraId="49D91C9D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 (20%)</w:t>
            </w:r>
          </w:p>
        </w:tc>
        <w:tc>
          <w:tcPr>
            <w:tcW w:w="1083" w:type="dxa"/>
          </w:tcPr>
          <w:p w14:paraId="292B8409" w14:textId="0E15E361" w:rsidR="00A87723" w:rsidRPr="00A00C9D" w:rsidRDefault="00A87723" w:rsidP="00143C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143CDC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999</w:t>
            </w:r>
          </w:p>
        </w:tc>
      </w:tr>
      <w:tr w:rsidR="00A87723" w:rsidRPr="00A00C9D" w14:paraId="64E60BAD" w14:textId="77777777" w:rsidTr="00867593">
        <w:tc>
          <w:tcPr>
            <w:tcW w:w="2972" w:type="dxa"/>
          </w:tcPr>
          <w:p w14:paraId="76B2B9A6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LVEF, %</w:t>
            </w:r>
          </w:p>
        </w:tc>
        <w:tc>
          <w:tcPr>
            <w:tcW w:w="1701" w:type="dxa"/>
          </w:tcPr>
          <w:p w14:paraId="4189040D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60.2 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± 1.7</w:t>
            </w:r>
          </w:p>
        </w:tc>
        <w:tc>
          <w:tcPr>
            <w:tcW w:w="1559" w:type="dxa"/>
          </w:tcPr>
          <w:p w14:paraId="406D2C2E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56.4 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± 2.7</w:t>
            </w:r>
          </w:p>
        </w:tc>
        <w:tc>
          <w:tcPr>
            <w:tcW w:w="1083" w:type="dxa"/>
          </w:tcPr>
          <w:p w14:paraId="3744C929" w14:textId="4D1B13F8" w:rsidR="00A87723" w:rsidRPr="00A00C9D" w:rsidRDefault="00A87723" w:rsidP="00143CD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143CDC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429</w:t>
            </w:r>
          </w:p>
        </w:tc>
      </w:tr>
      <w:tr w:rsidR="00A87723" w:rsidRPr="00A00C9D" w14:paraId="7130EDDF" w14:textId="77777777" w:rsidTr="00867593">
        <w:tc>
          <w:tcPr>
            <w:tcW w:w="2972" w:type="dxa"/>
            <w:shd w:val="clear" w:color="auto" w:fill="D9E2F3" w:themeFill="accent5" w:themeFillTint="33"/>
          </w:tcPr>
          <w:p w14:paraId="685AC742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eastAsia="ja-JP"/>
              </w:rPr>
              <w:t>Indication for surgery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7D9B1FE4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shd w:val="clear" w:color="auto" w:fill="D9E2F3" w:themeFill="accent5" w:themeFillTint="33"/>
          </w:tcPr>
          <w:p w14:paraId="432363C4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83" w:type="dxa"/>
            <w:shd w:val="clear" w:color="auto" w:fill="D9E2F3" w:themeFill="accent5" w:themeFillTint="33"/>
          </w:tcPr>
          <w:p w14:paraId="3FB72C72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7723" w:rsidRPr="00A00C9D" w14:paraId="53255C00" w14:textId="77777777" w:rsidTr="00867593">
        <w:tc>
          <w:tcPr>
            <w:tcW w:w="2972" w:type="dxa"/>
          </w:tcPr>
          <w:p w14:paraId="7D2289C1" w14:textId="77777777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b/>
                <w:lang w:eastAsia="ja-JP"/>
              </w:rPr>
            </w:pPr>
            <w:r w:rsidRPr="00A00C9D">
              <w:rPr>
                <w:rFonts w:ascii="Times New Roman" w:hAnsi="Times New Roman" w:cs="Times New Roman"/>
              </w:rPr>
              <w:t>CABG</w:t>
            </w:r>
            <w:r w:rsidRPr="00A00C9D">
              <w:rPr>
                <w:rFonts w:ascii="Times New Roman" w:hAnsi="Times New Roman" w:cs="Times New Roman"/>
                <w:lang w:eastAsia="ja-JP"/>
              </w:rPr>
              <w:t>, n (%)</w:t>
            </w:r>
          </w:p>
        </w:tc>
        <w:tc>
          <w:tcPr>
            <w:tcW w:w="1701" w:type="dxa"/>
          </w:tcPr>
          <w:p w14:paraId="310BBA29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3 (60%)</w:t>
            </w:r>
          </w:p>
        </w:tc>
        <w:tc>
          <w:tcPr>
            <w:tcW w:w="1559" w:type="dxa"/>
          </w:tcPr>
          <w:p w14:paraId="29F172EA" w14:textId="77777777" w:rsidR="00A87723" w:rsidRPr="00A00C9D" w:rsidRDefault="00A87723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(20%)</w:t>
            </w:r>
          </w:p>
        </w:tc>
        <w:tc>
          <w:tcPr>
            <w:tcW w:w="1083" w:type="dxa"/>
          </w:tcPr>
          <w:p w14:paraId="2ED24171" w14:textId="5D072784" w:rsidR="00A87723" w:rsidRPr="00A00C9D" w:rsidRDefault="00A87723" w:rsidP="00143CD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</w:t>
            </w:r>
            <w:r w:rsidR="00143CDC" w:rsidRPr="00A00C9D">
              <w:rPr>
                <w:rFonts w:ascii="Times New Roman" w:hAnsi="Times New Roman" w:cs="Times New Roman"/>
                <w:lang w:val="en-US"/>
              </w:rPr>
              <w:t>524</w:t>
            </w:r>
          </w:p>
        </w:tc>
      </w:tr>
      <w:tr w:rsidR="00A87723" w:rsidRPr="00A00C9D" w14:paraId="1E0C396F" w14:textId="77777777" w:rsidTr="00867593">
        <w:tc>
          <w:tcPr>
            <w:tcW w:w="2972" w:type="dxa"/>
          </w:tcPr>
          <w:p w14:paraId="5B473E92" w14:textId="49C840E8" w:rsidR="00A87723" w:rsidRPr="00A00C9D" w:rsidRDefault="00A87723" w:rsidP="00867593">
            <w:pPr>
              <w:spacing w:line="360" w:lineRule="auto"/>
              <w:rPr>
                <w:rFonts w:ascii="Times New Roman" w:hAnsi="Times New Roman" w:cs="Times New Roman"/>
                <w:b/>
                <w:lang w:eastAsia="ja-JP"/>
              </w:rPr>
            </w:pPr>
            <w:r w:rsidRPr="00A00C9D">
              <w:rPr>
                <w:rFonts w:ascii="Times New Roman" w:hAnsi="Times New Roman" w:cs="Times New Roman"/>
              </w:rPr>
              <w:t>AVD</w:t>
            </w:r>
            <w:r w:rsidRPr="00A00C9D">
              <w:rPr>
                <w:rFonts w:ascii="Times New Roman" w:hAnsi="Times New Roman" w:cs="Times New Roman"/>
                <w:lang w:eastAsia="ja-JP"/>
              </w:rPr>
              <w:t>, n (%)</w:t>
            </w:r>
          </w:p>
        </w:tc>
        <w:tc>
          <w:tcPr>
            <w:tcW w:w="1701" w:type="dxa"/>
          </w:tcPr>
          <w:p w14:paraId="57384752" w14:textId="1CB116F8" w:rsidR="00A87723" w:rsidRPr="00A00C9D" w:rsidRDefault="007E35A5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2514FE4A" w14:textId="4420D32C" w:rsidR="00A87723" w:rsidRPr="00A00C9D" w:rsidRDefault="007E35A5" w:rsidP="0086759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 (40%)</w:t>
            </w:r>
          </w:p>
        </w:tc>
        <w:tc>
          <w:tcPr>
            <w:tcW w:w="1083" w:type="dxa"/>
          </w:tcPr>
          <w:p w14:paraId="316C2D22" w14:textId="21CB269F" w:rsidR="00A87723" w:rsidRPr="00A00C9D" w:rsidRDefault="007E35A5" w:rsidP="00143CDC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0.444</w:t>
            </w:r>
          </w:p>
        </w:tc>
      </w:tr>
      <w:tr w:rsidR="007E35A5" w:rsidRPr="00A00C9D" w14:paraId="013E0989" w14:textId="77777777" w:rsidTr="00867593">
        <w:tc>
          <w:tcPr>
            <w:tcW w:w="2972" w:type="dxa"/>
          </w:tcPr>
          <w:p w14:paraId="4F98190D" w14:textId="7E8FFCFF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</w:rPr>
              <w:t>MVD</w:t>
            </w:r>
            <w:r w:rsidRPr="00A00C9D">
              <w:rPr>
                <w:rFonts w:ascii="Times New Roman" w:hAnsi="Times New Roman" w:cs="Times New Roman"/>
                <w:lang w:eastAsia="ja-JP"/>
              </w:rPr>
              <w:t>, n (%)</w:t>
            </w:r>
          </w:p>
        </w:tc>
        <w:tc>
          <w:tcPr>
            <w:tcW w:w="1701" w:type="dxa"/>
          </w:tcPr>
          <w:p w14:paraId="1905EFA7" w14:textId="11D4BC06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13C78AAD" w14:textId="2E5B72AC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(20%)</w:t>
            </w:r>
          </w:p>
        </w:tc>
        <w:tc>
          <w:tcPr>
            <w:tcW w:w="1083" w:type="dxa"/>
          </w:tcPr>
          <w:p w14:paraId="691FBA61" w14:textId="3B64C181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0.999</w:t>
            </w:r>
          </w:p>
        </w:tc>
      </w:tr>
      <w:tr w:rsidR="007E35A5" w:rsidRPr="00A00C9D" w14:paraId="3B9A7C6A" w14:textId="77777777" w:rsidTr="00867593">
        <w:tc>
          <w:tcPr>
            <w:tcW w:w="2972" w:type="dxa"/>
          </w:tcPr>
          <w:p w14:paraId="5604271F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b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CABG+ MVD/AVD</w:t>
            </w:r>
            <w:r w:rsidRPr="00A00C9D">
              <w:rPr>
                <w:rFonts w:ascii="Times New Roman" w:hAnsi="Times New Roman" w:cs="Times New Roman"/>
                <w:lang w:val="en-GB" w:eastAsia="ja-JP"/>
              </w:rPr>
              <w:t>, n (%)</w:t>
            </w:r>
          </w:p>
        </w:tc>
        <w:tc>
          <w:tcPr>
            <w:tcW w:w="1701" w:type="dxa"/>
          </w:tcPr>
          <w:p w14:paraId="785DBB42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 (40%)</w:t>
            </w:r>
          </w:p>
        </w:tc>
        <w:tc>
          <w:tcPr>
            <w:tcW w:w="1559" w:type="dxa"/>
          </w:tcPr>
          <w:p w14:paraId="3EE5BB80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(20%)</w:t>
            </w:r>
          </w:p>
        </w:tc>
        <w:tc>
          <w:tcPr>
            <w:tcW w:w="1083" w:type="dxa"/>
          </w:tcPr>
          <w:p w14:paraId="0E570654" w14:textId="46691224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0.999</w:t>
            </w:r>
          </w:p>
        </w:tc>
      </w:tr>
      <w:tr w:rsidR="007E35A5" w:rsidRPr="00A00C9D" w14:paraId="488A1F61" w14:textId="77777777" w:rsidTr="00867593">
        <w:tc>
          <w:tcPr>
            <w:tcW w:w="2972" w:type="dxa"/>
            <w:shd w:val="clear" w:color="auto" w:fill="D9E2F3" w:themeFill="accent5" w:themeFillTint="33"/>
          </w:tcPr>
          <w:p w14:paraId="1C25692A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Medication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624041B4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shd w:val="clear" w:color="auto" w:fill="D9E2F3" w:themeFill="accent5" w:themeFillTint="33"/>
          </w:tcPr>
          <w:p w14:paraId="5625813D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83" w:type="dxa"/>
            <w:shd w:val="clear" w:color="auto" w:fill="D9E2F3" w:themeFill="accent5" w:themeFillTint="33"/>
          </w:tcPr>
          <w:p w14:paraId="77DBDBBF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E35A5" w:rsidRPr="00A00C9D" w14:paraId="7497C092" w14:textId="77777777" w:rsidTr="00867593">
        <w:tc>
          <w:tcPr>
            <w:tcW w:w="2972" w:type="dxa"/>
          </w:tcPr>
          <w:p w14:paraId="75E2A2C7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Digitalis, n (%)</w:t>
            </w:r>
          </w:p>
        </w:tc>
        <w:tc>
          <w:tcPr>
            <w:tcW w:w="1701" w:type="dxa"/>
          </w:tcPr>
          <w:p w14:paraId="128BA4A2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1237838A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083" w:type="dxa"/>
          </w:tcPr>
          <w:p w14:paraId="76BE10CF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E35A5" w:rsidRPr="00A00C9D" w14:paraId="5ACFF2B4" w14:textId="77777777" w:rsidTr="00867593">
        <w:tc>
          <w:tcPr>
            <w:tcW w:w="2972" w:type="dxa"/>
          </w:tcPr>
          <w:p w14:paraId="7CC3861D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Beta-blockers, n (%)</w:t>
            </w:r>
          </w:p>
        </w:tc>
        <w:tc>
          <w:tcPr>
            <w:tcW w:w="1701" w:type="dxa"/>
          </w:tcPr>
          <w:p w14:paraId="73FD0815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 (40%)</w:t>
            </w:r>
          </w:p>
        </w:tc>
        <w:tc>
          <w:tcPr>
            <w:tcW w:w="1559" w:type="dxa"/>
          </w:tcPr>
          <w:p w14:paraId="4D2C1014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5 (100%)</w:t>
            </w:r>
          </w:p>
        </w:tc>
        <w:tc>
          <w:tcPr>
            <w:tcW w:w="1083" w:type="dxa"/>
          </w:tcPr>
          <w:p w14:paraId="2E71B23F" w14:textId="1686FAAE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0.444</w:t>
            </w:r>
          </w:p>
        </w:tc>
      </w:tr>
      <w:tr w:rsidR="007E35A5" w:rsidRPr="00A00C9D" w14:paraId="71C9E281" w14:textId="77777777" w:rsidTr="00867593">
        <w:tc>
          <w:tcPr>
            <w:tcW w:w="2972" w:type="dxa"/>
          </w:tcPr>
          <w:p w14:paraId="769EB8BB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ACE inhibitors, n (%)</w:t>
            </w:r>
          </w:p>
        </w:tc>
        <w:tc>
          <w:tcPr>
            <w:tcW w:w="1701" w:type="dxa"/>
          </w:tcPr>
          <w:p w14:paraId="4221D9DD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 (40%)</w:t>
            </w:r>
          </w:p>
        </w:tc>
        <w:tc>
          <w:tcPr>
            <w:tcW w:w="1559" w:type="dxa"/>
          </w:tcPr>
          <w:p w14:paraId="27AFDDE9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083" w:type="dxa"/>
          </w:tcPr>
          <w:p w14:paraId="20E0F954" w14:textId="0374F644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0.444</w:t>
            </w:r>
          </w:p>
        </w:tc>
      </w:tr>
      <w:tr w:rsidR="007E35A5" w:rsidRPr="00A00C9D" w14:paraId="39602FCF" w14:textId="77777777" w:rsidTr="00867593">
        <w:tc>
          <w:tcPr>
            <w:tcW w:w="2972" w:type="dxa"/>
          </w:tcPr>
          <w:p w14:paraId="69036AA5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AT1 blockers, n (%)</w:t>
            </w:r>
          </w:p>
        </w:tc>
        <w:tc>
          <w:tcPr>
            <w:tcW w:w="1701" w:type="dxa"/>
          </w:tcPr>
          <w:p w14:paraId="431F187A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 (60%)</w:t>
            </w:r>
          </w:p>
        </w:tc>
        <w:tc>
          <w:tcPr>
            <w:tcW w:w="1559" w:type="dxa"/>
          </w:tcPr>
          <w:p w14:paraId="1AFAE6AD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083" w:type="dxa"/>
          </w:tcPr>
          <w:p w14:paraId="267032F9" w14:textId="1FB69738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0.167</w:t>
            </w:r>
          </w:p>
        </w:tc>
      </w:tr>
      <w:tr w:rsidR="007E35A5" w:rsidRPr="00A00C9D" w14:paraId="169087EE" w14:textId="77777777" w:rsidTr="00867593">
        <w:tc>
          <w:tcPr>
            <w:tcW w:w="2972" w:type="dxa"/>
          </w:tcPr>
          <w:p w14:paraId="3A16D843" w14:textId="77777777" w:rsidR="007E35A5" w:rsidRPr="00A00C9D" w:rsidRDefault="007E35A5" w:rsidP="007E35A5">
            <w:pPr>
              <w:tabs>
                <w:tab w:val="left" w:pos="990"/>
              </w:tabs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Diuretics, n (%)</w:t>
            </w:r>
          </w:p>
        </w:tc>
        <w:tc>
          <w:tcPr>
            <w:tcW w:w="1701" w:type="dxa"/>
          </w:tcPr>
          <w:p w14:paraId="197367CC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7B61AE55" w14:textId="44FB091C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 (40%)</w:t>
            </w:r>
          </w:p>
        </w:tc>
        <w:tc>
          <w:tcPr>
            <w:tcW w:w="1083" w:type="dxa"/>
          </w:tcPr>
          <w:p w14:paraId="6D6A000B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0.141</w:t>
            </w:r>
          </w:p>
        </w:tc>
      </w:tr>
      <w:tr w:rsidR="007E35A5" w:rsidRPr="00A00C9D" w14:paraId="2A3C8763" w14:textId="77777777" w:rsidTr="00867593">
        <w:tc>
          <w:tcPr>
            <w:tcW w:w="2972" w:type="dxa"/>
          </w:tcPr>
          <w:p w14:paraId="41BB7886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Nitrates, n (%)</w:t>
            </w:r>
          </w:p>
        </w:tc>
        <w:tc>
          <w:tcPr>
            <w:tcW w:w="1701" w:type="dxa"/>
          </w:tcPr>
          <w:p w14:paraId="500B75F5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(20%)</w:t>
            </w:r>
          </w:p>
        </w:tc>
        <w:tc>
          <w:tcPr>
            <w:tcW w:w="1559" w:type="dxa"/>
          </w:tcPr>
          <w:p w14:paraId="62B92A91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083" w:type="dxa"/>
          </w:tcPr>
          <w:p w14:paraId="74A2F276" w14:textId="64D60691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0.999</w:t>
            </w:r>
          </w:p>
        </w:tc>
      </w:tr>
      <w:tr w:rsidR="007E35A5" w:rsidRPr="00A00C9D" w14:paraId="3902DFE6" w14:textId="77777777" w:rsidTr="00867593">
        <w:tc>
          <w:tcPr>
            <w:tcW w:w="2972" w:type="dxa"/>
          </w:tcPr>
          <w:p w14:paraId="6F22B7CE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Amiodarone, n (%)</w:t>
            </w:r>
          </w:p>
        </w:tc>
        <w:tc>
          <w:tcPr>
            <w:tcW w:w="1701" w:type="dxa"/>
          </w:tcPr>
          <w:p w14:paraId="21F247AF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66B4C323" w14:textId="2D89547B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 (40%)</w:t>
            </w:r>
          </w:p>
        </w:tc>
        <w:tc>
          <w:tcPr>
            <w:tcW w:w="1083" w:type="dxa"/>
          </w:tcPr>
          <w:p w14:paraId="3FAF0941" w14:textId="4F941AFD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0.444</w:t>
            </w:r>
          </w:p>
        </w:tc>
      </w:tr>
      <w:tr w:rsidR="007E35A5" w:rsidRPr="00A00C9D" w14:paraId="0C1F422C" w14:textId="77777777" w:rsidTr="00867593">
        <w:tc>
          <w:tcPr>
            <w:tcW w:w="2972" w:type="dxa"/>
          </w:tcPr>
          <w:p w14:paraId="3E5459DD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Statins, n (%)</w:t>
            </w:r>
          </w:p>
        </w:tc>
        <w:tc>
          <w:tcPr>
            <w:tcW w:w="1701" w:type="dxa"/>
          </w:tcPr>
          <w:p w14:paraId="45084EEC" w14:textId="5E9BD513" w:rsidR="007E35A5" w:rsidRPr="00A00C9D" w:rsidRDefault="00D82B8D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</w:t>
            </w:r>
            <w:r w:rsidR="007E35A5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6</w:t>
            </w:r>
            <w:r w:rsidR="007E35A5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0%)</w:t>
            </w:r>
          </w:p>
        </w:tc>
        <w:tc>
          <w:tcPr>
            <w:tcW w:w="1559" w:type="dxa"/>
          </w:tcPr>
          <w:p w14:paraId="6AC89331" w14:textId="65AF7445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 (40%)</w:t>
            </w:r>
          </w:p>
        </w:tc>
        <w:tc>
          <w:tcPr>
            <w:tcW w:w="1083" w:type="dxa"/>
          </w:tcPr>
          <w:p w14:paraId="2BC3A860" w14:textId="57EDC44C" w:rsidR="007E35A5" w:rsidRPr="00A00C9D" w:rsidRDefault="007E35A5" w:rsidP="00D82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D82B8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999</w:t>
            </w:r>
          </w:p>
        </w:tc>
      </w:tr>
    </w:tbl>
    <w:p w14:paraId="263A368D" w14:textId="77777777" w:rsidR="00A87723" w:rsidRPr="00A00C9D" w:rsidRDefault="00A87723" w:rsidP="00A87723">
      <w:pPr>
        <w:rPr>
          <w:lang w:val="en-US"/>
        </w:rPr>
      </w:pPr>
    </w:p>
    <w:p w14:paraId="224B8B47" w14:textId="77777777" w:rsidR="00A87723" w:rsidRPr="00A00C9D" w:rsidRDefault="00A87723" w:rsidP="00A87723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</w:p>
    <w:p w14:paraId="472AE448" w14:textId="77777777" w:rsidR="00A87723" w:rsidRPr="00A00C9D" w:rsidRDefault="00A87723" w:rsidP="00A87723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</w:p>
    <w:p w14:paraId="53846E8E" w14:textId="77777777" w:rsidR="00A87723" w:rsidRPr="00A00C9D" w:rsidRDefault="00A87723" w:rsidP="00A87723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</w:p>
    <w:p w14:paraId="1A92139B" w14:textId="77777777" w:rsidR="00A87723" w:rsidRPr="00A00C9D" w:rsidRDefault="00A87723" w:rsidP="00A87723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</w:p>
    <w:p w14:paraId="7106E8DD" w14:textId="77777777" w:rsidR="00A87723" w:rsidRPr="00A00C9D" w:rsidRDefault="00A87723" w:rsidP="00A87723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</w:p>
    <w:p w14:paraId="31205209" w14:textId="77777777" w:rsidR="00A87723" w:rsidRPr="00A00C9D" w:rsidRDefault="00A87723" w:rsidP="00A87723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</w:p>
    <w:p w14:paraId="3FF7DE8A" w14:textId="77777777" w:rsidR="00A87723" w:rsidRPr="00A00C9D" w:rsidRDefault="00A87723" w:rsidP="00A87723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</w:p>
    <w:p w14:paraId="2321219C" w14:textId="77777777" w:rsidR="00A87723" w:rsidRPr="00A00C9D" w:rsidRDefault="00A87723" w:rsidP="00A87723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</w:p>
    <w:p w14:paraId="49133078" w14:textId="77777777" w:rsidR="00A87723" w:rsidRPr="00A00C9D" w:rsidRDefault="00A87723" w:rsidP="00A87723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</w:p>
    <w:p w14:paraId="00373A6C" w14:textId="77777777" w:rsidR="00A87723" w:rsidRPr="00A00C9D" w:rsidRDefault="00A87723" w:rsidP="00A87723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</w:p>
    <w:p w14:paraId="61C8F801" w14:textId="77777777" w:rsidR="00A87723" w:rsidRPr="00A00C9D" w:rsidRDefault="00A87723" w:rsidP="00A87723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</w:p>
    <w:p w14:paraId="75DF3619" w14:textId="77777777" w:rsidR="00A87723" w:rsidRPr="00A00C9D" w:rsidRDefault="00A87723" w:rsidP="00A87723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</w:p>
    <w:p w14:paraId="0F2B4F5A" w14:textId="77777777" w:rsidR="00A87723" w:rsidRPr="00A00C9D" w:rsidRDefault="00A87723" w:rsidP="00A87723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</w:p>
    <w:p w14:paraId="0B8FE353" w14:textId="77777777" w:rsidR="00A87723" w:rsidRPr="00A00C9D" w:rsidRDefault="00A87723" w:rsidP="00A87723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  <w:r w:rsidRPr="00A00C9D"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t xml:space="preserve">Data presented as numbers (%) or as mean ± SEM; Ctl: control-sinus rhythm, pAF: paroxysmal atrial fibrillation, cAF: persistent (chronic) atrial fibrillation, MVD/AVD, mitral/aortic valve disease, LVEF - left ventricular ejection fraction, CABG: coronary artery bypass graft surgery, ACE - angiotensin-converting enzyme; AT – angiotensin. </w:t>
      </w:r>
    </w:p>
    <w:p w14:paraId="2A10A066" w14:textId="77777777" w:rsidR="00A87723" w:rsidRPr="00A00C9D" w:rsidRDefault="00A87723" w:rsidP="00A87723">
      <w:pPr>
        <w:rPr>
          <w:lang w:val="en-US"/>
        </w:rPr>
      </w:pPr>
    </w:p>
    <w:p w14:paraId="5AE63A33" w14:textId="77777777" w:rsidR="00A87723" w:rsidRPr="00A00C9D" w:rsidRDefault="00A87723" w:rsidP="00A87723">
      <w:pPr>
        <w:rPr>
          <w:lang w:val="en-US"/>
        </w:rPr>
      </w:pPr>
    </w:p>
    <w:p w14:paraId="4D53ABDD" w14:textId="77777777" w:rsidR="00A87723" w:rsidRPr="00A00C9D" w:rsidRDefault="00A87723" w:rsidP="00A87723">
      <w:pPr>
        <w:rPr>
          <w:lang w:val="en-US"/>
        </w:rPr>
      </w:pPr>
    </w:p>
    <w:p w14:paraId="0FD0C6C4" w14:textId="1464A171" w:rsidR="004C0412" w:rsidRPr="00A00C9D" w:rsidRDefault="004C0412" w:rsidP="004C0412">
      <w:pPr>
        <w:widowControl w:val="0"/>
        <w:tabs>
          <w:tab w:val="right" w:pos="360"/>
          <w:tab w:val="left" w:pos="540"/>
        </w:tabs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00C9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Table S</w:t>
      </w:r>
      <w:r w:rsidR="00263EBF" w:rsidRPr="00A00C9D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A00C9D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Clinical characteristics of the patients employed for </w:t>
      </w:r>
      <w:r w:rsidR="0013531D" w:rsidRPr="00A00C9D">
        <w:rPr>
          <w:rFonts w:ascii="Times New Roman" w:hAnsi="Times New Roman" w:cs="Times New Roman"/>
          <w:b/>
          <w:sz w:val="24"/>
          <w:szCs w:val="24"/>
          <w:lang w:val="en-US"/>
        </w:rPr>
        <w:t>sharp electrode</w:t>
      </w:r>
      <w:r w:rsidRPr="00A00C9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experiments</w:t>
      </w:r>
      <w:r w:rsidR="0013531D" w:rsidRPr="00A00C9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to measure actions potentials in atrial tissue</w:t>
      </w:r>
    </w:p>
    <w:tbl>
      <w:tblPr>
        <w:tblStyle w:val="Tabellenraster"/>
        <w:tblpPr w:leftFromText="141" w:rightFromText="141" w:vertAnchor="page" w:horzAnchor="margin" w:tblpY="2926"/>
        <w:tblW w:w="0" w:type="auto"/>
        <w:tblLook w:val="04A0" w:firstRow="1" w:lastRow="0" w:firstColumn="1" w:lastColumn="0" w:noHBand="0" w:noVBand="1"/>
      </w:tblPr>
      <w:tblGrid>
        <w:gridCol w:w="2972"/>
        <w:gridCol w:w="1701"/>
        <w:gridCol w:w="1701"/>
        <w:gridCol w:w="1559"/>
        <w:gridCol w:w="1083"/>
      </w:tblGrid>
      <w:tr w:rsidR="0013531D" w:rsidRPr="00A00C9D" w14:paraId="7409CD9C" w14:textId="77777777" w:rsidTr="00003346">
        <w:tc>
          <w:tcPr>
            <w:tcW w:w="2972" w:type="dxa"/>
            <w:shd w:val="clear" w:color="auto" w:fill="B4C6E7" w:themeFill="accent5" w:themeFillTint="66"/>
          </w:tcPr>
          <w:p w14:paraId="576600C1" w14:textId="77777777" w:rsidR="0013531D" w:rsidRPr="00A00C9D" w:rsidRDefault="0013531D" w:rsidP="00343C9F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shd w:val="clear" w:color="auto" w:fill="B4C6E7" w:themeFill="accent5" w:themeFillTint="66"/>
          </w:tcPr>
          <w:p w14:paraId="7F37C4C0" w14:textId="458A9C13" w:rsidR="0013531D" w:rsidRPr="00A00C9D" w:rsidRDefault="00166112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>SR</w:t>
            </w:r>
          </w:p>
          <w:p w14:paraId="1983F562" w14:textId="77777777" w:rsidR="0013531D" w:rsidRPr="00A00C9D" w:rsidRDefault="0013531D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(n </w:t>
            </w: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>= 5)</w:t>
            </w:r>
          </w:p>
        </w:tc>
        <w:tc>
          <w:tcPr>
            <w:tcW w:w="1701" w:type="dxa"/>
            <w:shd w:val="clear" w:color="auto" w:fill="B4C6E7" w:themeFill="accent5" w:themeFillTint="66"/>
          </w:tcPr>
          <w:p w14:paraId="76697F59" w14:textId="77777777" w:rsidR="0013531D" w:rsidRPr="00A00C9D" w:rsidRDefault="0013531D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pAF </w:t>
            </w:r>
          </w:p>
          <w:p w14:paraId="484775DD" w14:textId="77777777" w:rsidR="0013531D" w:rsidRPr="00A00C9D" w:rsidRDefault="0013531D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(n </w:t>
            </w: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 xml:space="preserve">= </w:t>
            </w:r>
            <w:r w:rsidR="004855EA"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>5</w:t>
            </w: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>)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14:paraId="788174ED" w14:textId="77777777" w:rsidR="0013531D" w:rsidRPr="00A00C9D" w:rsidRDefault="0013531D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cAF </w:t>
            </w:r>
          </w:p>
          <w:p w14:paraId="196F998B" w14:textId="77777777" w:rsidR="0013531D" w:rsidRPr="00A00C9D" w:rsidRDefault="0013531D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 xml:space="preserve">(n = </w:t>
            </w: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 w:eastAsia="ja-JP"/>
              </w:rPr>
              <w:t>7)</w:t>
            </w:r>
          </w:p>
        </w:tc>
        <w:tc>
          <w:tcPr>
            <w:tcW w:w="1083" w:type="dxa"/>
            <w:shd w:val="clear" w:color="auto" w:fill="B4C6E7" w:themeFill="accent5" w:themeFillTint="66"/>
          </w:tcPr>
          <w:p w14:paraId="69621D45" w14:textId="77777777" w:rsidR="0013531D" w:rsidRPr="00A00C9D" w:rsidRDefault="0013531D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val="en-GB" w:eastAsia="ja-JP"/>
              </w:rPr>
              <w:t>p-value</w:t>
            </w:r>
          </w:p>
        </w:tc>
      </w:tr>
      <w:tr w:rsidR="0013531D" w:rsidRPr="00A00C9D" w14:paraId="564CF00B" w14:textId="77777777" w:rsidTr="00003346">
        <w:tc>
          <w:tcPr>
            <w:tcW w:w="2972" w:type="dxa"/>
          </w:tcPr>
          <w:p w14:paraId="3721C8F1" w14:textId="77777777" w:rsidR="0013531D" w:rsidRPr="00A00C9D" w:rsidRDefault="0013531D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Age, years</w:t>
            </w:r>
          </w:p>
        </w:tc>
        <w:tc>
          <w:tcPr>
            <w:tcW w:w="1701" w:type="dxa"/>
          </w:tcPr>
          <w:p w14:paraId="2626955A" w14:textId="77777777" w:rsidR="0013531D" w:rsidRPr="00A00C9D" w:rsidRDefault="0013531D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7</w:t>
            </w:r>
            <w:r w:rsidR="004855EA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4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.</w:t>
            </w:r>
            <w:r w:rsidR="004855EA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2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± </w:t>
            </w:r>
            <w:r w:rsidR="004855EA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4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.</w:t>
            </w:r>
            <w:r w:rsidR="004855EA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3</w:t>
            </w:r>
          </w:p>
        </w:tc>
        <w:tc>
          <w:tcPr>
            <w:tcW w:w="1701" w:type="dxa"/>
          </w:tcPr>
          <w:p w14:paraId="313C6255" w14:textId="77777777" w:rsidR="0013531D" w:rsidRPr="00A00C9D" w:rsidRDefault="0013531D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6</w:t>
            </w:r>
            <w:r w:rsidR="004855EA" w:rsidRPr="00A00C9D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3.4</w:t>
            </w: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 xml:space="preserve"> ± </w:t>
            </w:r>
            <w:r w:rsidR="004855EA" w:rsidRPr="00A00C9D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3</w:t>
            </w: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.</w:t>
            </w:r>
            <w:r w:rsidR="004855EA" w:rsidRPr="00A00C9D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7</w:t>
            </w:r>
          </w:p>
        </w:tc>
        <w:tc>
          <w:tcPr>
            <w:tcW w:w="1559" w:type="dxa"/>
          </w:tcPr>
          <w:p w14:paraId="7495190A" w14:textId="77777777" w:rsidR="0013531D" w:rsidRPr="00A00C9D" w:rsidRDefault="004855EA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72</w:t>
            </w:r>
            <w:r w:rsidR="0013531D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 ± 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2</w:t>
            </w:r>
            <w:r w:rsidR="0013531D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.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2</w:t>
            </w:r>
          </w:p>
        </w:tc>
        <w:tc>
          <w:tcPr>
            <w:tcW w:w="1083" w:type="dxa"/>
          </w:tcPr>
          <w:p w14:paraId="16EE7D63" w14:textId="68A0F3A1" w:rsidR="0013531D" w:rsidRPr="00A00C9D" w:rsidRDefault="0013531D" w:rsidP="002F00E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0.</w:t>
            </w:r>
            <w:r w:rsidR="002F00EF" w:rsidRPr="00A00C9D">
              <w:rPr>
                <w:rFonts w:ascii="Times New Roman" w:hAnsi="Times New Roman" w:cs="Times New Roman"/>
                <w:b/>
                <w:bCs/>
                <w:color w:val="000000"/>
                <w:lang w:val="en-GB"/>
              </w:rPr>
              <w:t>033</w:t>
            </w:r>
          </w:p>
        </w:tc>
      </w:tr>
      <w:tr w:rsidR="0013531D" w:rsidRPr="00A00C9D" w14:paraId="3C6F8057" w14:textId="77777777" w:rsidTr="00003346">
        <w:tc>
          <w:tcPr>
            <w:tcW w:w="2972" w:type="dxa"/>
          </w:tcPr>
          <w:p w14:paraId="60A1AEDC" w14:textId="77777777" w:rsidR="0013531D" w:rsidRPr="00A00C9D" w:rsidRDefault="0013531D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Male gender, n (%)</w:t>
            </w:r>
          </w:p>
        </w:tc>
        <w:tc>
          <w:tcPr>
            <w:tcW w:w="1701" w:type="dxa"/>
          </w:tcPr>
          <w:p w14:paraId="35BE1819" w14:textId="1AC24428" w:rsidR="0013531D" w:rsidRPr="00A00C9D" w:rsidRDefault="004855EA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3</w:t>
            </w:r>
            <w:r w:rsidR="0013531D" w:rsidRPr="00A00C9D">
              <w:rPr>
                <w:rFonts w:ascii="Times New Roman" w:hAnsi="Times New Roman" w:cs="Times New Roman"/>
                <w:lang w:val="en-GB" w:eastAsia="ja-JP"/>
              </w:rPr>
              <w:t xml:space="preserve"> (6</w:t>
            </w:r>
            <w:r w:rsidR="00392456" w:rsidRPr="00A00C9D">
              <w:rPr>
                <w:rFonts w:ascii="Times New Roman" w:hAnsi="Times New Roman" w:cs="Times New Roman"/>
                <w:lang w:val="en-GB" w:eastAsia="ja-JP"/>
              </w:rPr>
              <w:t>0</w:t>
            </w:r>
            <w:r w:rsidR="0013531D" w:rsidRPr="00A00C9D">
              <w:rPr>
                <w:rFonts w:ascii="Times New Roman" w:hAnsi="Times New Roman" w:cs="Times New Roman"/>
                <w:lang w:val="en-GB" w:eastAsia="ja-JP"/>
              </w:rPr>
              <w:t>%)</w:t>
            </w:r>
          </w:p>
        </w:tc>
        <w:tc>
          <w:tcPr>
            <w:tcW w:w="1701" w:type="dxa"/>
          </w:tcPr>
          <w:p w14:paraId="58AF3951" w14:textId="280C9ADB" w:rsidR="0013531D" w:rsidRPr="00A00C9D" w:rsidRDefault="004855EA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="00392456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60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559" w:type="dxa"/>
          </w:tcPr>
          <w:p w14:paraId="5536C825" w14:textId="034BE8D7" w:rsidR="0013531D" w:rsidRPr="00A00C9D" w:rsidRDefault="004855EA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6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="00392456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85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083" w:type="dxa"/>
          </w:tcPr>
          <w:p w14:paraId="31A9069D" w14:textId="350FCDF3" w:rsidR="0013531D" w:rsidRPr="00A00C9D" w:rsidRDefault="0013531D" w:rsidP="0026440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C6390C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</w:t>
            </w:r>
            <w:r w:rsidR="0026440C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19</w:t>
            </w:r>
          </w:p>
        </w:tc>
      </w:tr>
      <w:tr w:rsidR="0013531D" w:rsidRPr="00A00C9D" w14:paraId="2B773E07" w14:textId="77777777" w:rsidTr="00003346">
        <w:tc>
          <w:tcPr>
            <w:tcW w:w="2972" w:type="dxa"/>
          </w:tcPr>
          <w:p w14:paraId="1C9B5223" w14:textId="77777777" w:rsidR="0013531D" w:rsidRPr="00A00C9D" w:rsidRDefault="0013531D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Body mass index, kg/m</w:t>
            </w:r>
            <w:r w:rsidRPr="00A00C9D">
              <w:rPr>
                <w:rFonts w:ascii="Times New Roman" w:hAnsi="Times New Roman" w:cs="Times New Roman"/>
                <w:vertAlign w:val="superscript"/>
                <w:lang w:val="en-GB" w:eastAsia="ja-JP"/>
              </w:rPr>
              <w:t>2</w:t>
            </w:r>
          </w:p>
        </w:tc>
        <w:tc>
          <w:tcPr>
            <w:tcW w:w="1701" w:type="dxa"/>
          </w:tcPr>
          <w:p w14:paraId="0DAADBF7" w14:textId="77777777" w:rsidR="0013531D" w:rsidRPr="00A00C9D" w:rsidRDefault="0013531D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27.5 ± 1.2</w:t>
            </w:r>
          </w:p>
        </w:tc>
        <w:tc>
          <w:tcPr>
            <w:tcW w:w="1701" w:type="dxa"/>
          </w:tcPr>
          <w:p w14:paraId="6EC53EA3" w14:textId="77777777" w:rsidR="0013531D" w:rsidRPr="00A00C9D" w:rsidRDefault="0013531D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  <w:t>27.3 ± 0.7</w:t>
            </w:r>
          </w:p>
        </w:tc>
        <w:tc>
          <w:tcPr>
            <w:tcW w:w="1559" w:type="dxa"/>
          </w:tcPr>
          <w:p w14:paraId="2000DDFD" w14:textId="77777777" w:rsidR="0013531D" w:rsidRPr="00A00C9D" w:rsidRDefault="0013531D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bCs/>
                <w:color w:val="000000" w:themeColor="text1"/>
                <w:lang w:val="en-GB"/>
              </w:rPr>
              <w:t>26.5 ± 0.8</w:t>
            </w:r>
          </w:p>
        </w:tc>
        <w:tc>
          <w:tcPr>
            <w:tcW w:w="1083" w:type="dxa"/>
          </w:tcPr>
          <w:p w14:paraId="5C51069B" w14:textId="36724BCE" w:rsidR="0013531D" w:rsidRPr="00A00C9D" w:rsidRDefault="00743B97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GB"/>
              </w:rPr>
            </w:pP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0.955</w:t>
            </w:r>
          </w:p>
        </w:tc>
      </w:tr>
      <w:tr w:rsidR="0013531D" w:rsidRPr="00A00C9D" w14:paraId="04801577" w14:textId="77777777" w:rsidTr="00003346">
        <w:tc>
          <w:tcPr>
            <w:tcW w:w="2972" w:type="dxa"/>
          </w:tcPr>
          <w:p w14:paraId="18936498" w14:textId="77777777" w:rsidR="0013531D" w:rsidRPr="00A00C9D" w:rsidRDefault="0013531D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Arterial hypertension, n (%)</w:t>
            </w:r>
          </w:p>
        </w:tc>
        <w:tc>
          <w:tcPr>
            <w:tcW w:w="1701" w:type="dxa"/>
          </w:tcPr>
          <w:p w14:paraId="6986CAB9" w14:textId="1B18219B" w:rsidR="0013531D" w:rsidRPr="00A00C9D" w:rsidRDefault="004855EA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="00392456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20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701" w:type="dxa"/>
          </w:tcPr>
          <w:p w14:paraId="731BFB30" w14:textId="763067EC" w:rsidR="0013531D" w:rsidRPr="00A00C9D" w:rsidRDefault="004855EA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="00392456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20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559" w:type="dxa"/>
          </w:tcPr>
          <w:p w14:paraId="1380546E" w14:textId="42CFC726" w:rsidR="0013531D" w:rsidRPr="00A00C9D" w:rsidRDefault="004855EA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4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="008139D6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57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083" w:type="dxa"/>
          </w:tcPr>
          <w:p w14:paraId="3D33BA55" w14:textId="0F4C6AD1" w:rsidR="0013531D" w:rsidRPr="00A00C9D" w:rsidRDefault="0013531D" w:rsidP="002F00E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C6390C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</w:t>
            </w:r>
            <w:r w:rsidR="002F00EF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78</w:t>
            </w:r>
          </w:p>
        </w:tc>
      </w:tr>
      <w:tr w:rsidR="0013531D" w:rsidRPr="00A00C9D" w14:paraId="75355A42" w14:textId="77777777" w:rsidTr="00003346">
        <w:tc>
          <w:tcPr>
            <w:tcW w:w="2972" w:type="dxa"/>
          </w:tcPr>
          <w:p w14:paraId="40C42DC1" w14:textId="77777777" w:rsidR="0013531D" w:rsidRPr="00A00C9D" w:rsidRDefault="0013531D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Diabetes, n (%)</w:t>
            </w:r>
          </w:p>
        </w:tc>
        <w:tc>
          <w:tcPr>
            <w:tcW w:w="1701" w:type="dxa"/>
          </w:tcPr>
          <w:p w14:paraId="411C0F71" w14:textId="2CC11791" w:rsidR="0013531D" w:rsidRPr="00A00C9D" w:rsidRDefault="004855EA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="00392456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60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701" w:type="dxa"/>
          </w:tcPr>
          <w:p w14:paraId="6C894315" w14:textId="5FA7040F" w:rsidR="0013531D" w:rsidRPr="00A00C9D" w:rsidRDefault="004855EA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="00392456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40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559" w:type="dxa"/>
          </w:tcPr>
          <w:p w14:paraId="68DF5F15" w14:textId="2E5B7B7B" w:rsidR="0013531D" w:rsidRPr="00A00C9D" w:rsidRDefault="004855EA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4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="008139D6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57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083" w:type="dxa"/>
          </w:tcPr>
          <w:p w14:paraId="5C4F9C8B" w14:textId="26EB27B5" w:rsidR="0013531D" w:rsidRPr="00A00C9D" w:rsidRDefault="0013531D" w:rsidP="002F00E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2F00EF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999</w:t>
            </w:r>
          </w:p>
        </w:tc>
      </w:tr>
      <w:tr w:rsidR="0013531D" w:rsidRPr="00A00C9D" w14:paraId="79A8D1DB" w14:textId="77777777" w:rsidTr="00003346">
        <w:tc>
          <w:tcPr>
            <w:tcW w:w="2972" w:type="dxa"/>
          </w:tcPr>
          <w:p w14:paraId="1AD4870C" w14:textId="77777777" w:rsidR="0013531D" w:rsidRPr="00A00C9D" w:rsidRDefault="0013531D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Hyperlipidaemia, n (%)</w:t>
            </w:r>
          </w:p>
        </w:tc>
        <w:tc>
          <w:tcPr>
            <w:tcW w:w="1701" w:type="dxa"/>
          </w:tcPr>
          <w:p w14:paraId="664D8E94" w14:textId="37A1D7C0" w:rsidR="0013531D" w:rsidRPr="00A00C9D" w:rsidRDefault="004855EA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="00392456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20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701" w:type="dxa"/>
          </w:tcPr>
          <w:p w14:paraId="4863BEF3" w14:textId="345DA4BE" w:rsidR="0013531D" w:rsidRPr="00A00C9D" w:rsidRDefault="004855EA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</w:t>
            </w:r>
            <w:r w:rsidR="003C0F2C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(</w:t>
            </w:r>
            <w:r w:rsidR="00392456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20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559" w:type="dxa"/>
          </w:tcPr>
          <w:p w14:paraId="35A13B6E" w14:textId="05B01446" w:rsidR="0013531D" w:rsidRPr="00A00C9D" w:rsidRDefault="004855EA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4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="008139D6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57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083" w:type="dxa"/>
          </w:tcPr>
          <w:p w14:paraId="0571CBEC" w14:textId="2D3E9E1B" w:rsidR="0013531D" w:rsidRPr="00A00C9D" w:rsidRDefault="0013531D" w:rsidP="002F00E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C6390C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</w:t>
            </w:r>
            <w:r w:rsidR="002F00EF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78</w:t>
            </w:r>
          </w:p>
        </w:tc>
      </w:tr>
      <w:tr w:rsidR="0013531D" w:rsidRPr="00A00C9D" w14:paraId="7E51C0EA" w14:textId="77777777" w:rsidTr="00003346">
        <w:tc>
          <w:tcPr>
            <w:tcW w:w="2972" w:type="dxa"/>
          </w:tcPr>
          <w:p w14:paraId="5C87B671" w14:textId="77777777" w:rsidR="0013531D" w:rsidRPr="00A00C9D" w:rsidRDefault="0013531D" w:rsidP="00343C9F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LVEF, %</w:t>
            </w:r>
          </w:p>
        </w:tc>
        <w:tc>
          <w:tcPr>
            <w:tcW w:w="1701" w:type="dxa"/>
          </w:tcPr>
          <w:p w14:paraId="5D6EFEDE" w14:textId="77777777" w:rsidR="0013531D" w:rsidRPr="00A00C9D" w:rsidRDefault="004855EA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64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.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8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</w:t>
            </w:r>
            <w:r w:rsidR="0013531D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± 2.5</w:t>
            </w:r>
          </w:p>
        </w:tc>
        <w:tc>
          <w:tcPr>
            <w:tcW w:w="1701" w:type="dxa"/>
          </w:tcPr>
          <w:p w14:paraId="0634611F" w14:textId="77777777" w:rsidR="0013531D" w:rsidRPr="00A00C9D" w:rsidRDefault="0013531D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</w:t>
            </w:r>
            <w:r w:rsidR="004855EA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5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.</w:t>
            </w:r>
            <w:r w:rsidR="004855EA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± </w:t>
            </w:r>
            <w:r w:rsidR="004855EA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2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.</w:t>
            </w:r>
            <w:r w:rsidR="004855EA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1</w:t>
            </w:r>
          </w:p>
        </w:tc>
        <w:tc>
          <w:tcPr>
            <w:tcW w:w="1559" w:type="dxa"/>
          </w:tcPr>
          <w:p w14:paraId="227E86E7" w14:textId="77777777" w:rsidR="0013531D" w:rsidRPr="00A00C9D" w:rsidRDefault="004855EA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6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1.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</w:t>
            </w:r>
            <w:r w:rsidR="0013531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</w:t>
            </w:r>
            <w:r w:rsidR="0013531D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 xml:space="preserve">± </w:t>
            </w:r>
            <w:r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3</w:t>
            </w:r>
            <w:r w:rsidR="0013531D" w:rsidRPr="00A00C9D">
              <w:rPr>
                <w:rFonts w:ascii="Times New Roman" w:hAnsi="Times New Roman" w:cs="Times New Roman"/>
                <w:bCs/>
                <w:color w:val="000000"/>
                <w:lang w:val="en-GB"/>
              </w:rPr>
              <w:t>.7</w:t>
            </w:r>
          </w:p>
        </w:tc>
        <w:tc>
          <w:tcPr>
            <w:tcW w:w="1083" w:type="dxa"/>
          </w:tcPr>
          <w:p w14:paraId="6B0A1EF0" w14:textId="26A17FB8" w:rsidR="0013531D" w:rsidRPr="00A00C9D" w:rsidRDefault="0013531D" w:rsidP="002F00E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2F00EF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778</w:t>
            </w:r>
          </w:p>
        </w:tc>
      </w:tr>
      <w:tr w:rsidR="0013531D" w:rsidRPr="00A00C9D" w14:paraId="56E3A676" w14:textId="77777777" w:rsidTr="00003346">
        <w:tc>
          <w:tcPr>
            <w:tcW w:w="2972" w:type="dxa"/>
            <w:shd w:val="clear" w:color="auto" w:fill="D9E2F3" w:themeFill="accent5" w:themeFillTint="33"/>
          </w:tcPr>
          <w:p w14:paraId="2162C839" w14:textId="77777777" w:rsidR="0013531D" w:rsidRPr="00A00C9D" w:rsidRDefault="0013531D" w:rsidP="00343C9F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eastAsia="ja-JP"/>
              </w:rPr>
            </w:pPr>
            <w:r w:rsidRPr="00A00C9D">
              <w:rPr>
                <w:rFonts w:ascii="Times New Roman" w:hAnsi="Times New Roman" w:cs="Times New Roman"/>
                <w:b/>
                <w:bCs/>
                <w:lang w:eastAsia="ja-JP"/>
              </w:rPr>
              <w:t>Indication for surgery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65A7E5E2" w14:textId="77777777" w:rsidR="0013531D" w:rsidRPr="00A00C9D" w:rsidRDefault="0013531D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shd w:val="clear" w:color="auto" w:fill="D9E2F3" w:themeFill="accent5" w:themeFillTint="33"/>
          </w:tcPr>
          <w:p w14:paraId="752AEB43" w14:textId="77777777" w:rsidR="0013531D" w:rsidRPr="00A00C9D" w:rsidRDefault="0013531D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shd w:val="clear" w:color="auto" w:fill="D9E2F3" w:themeFill="accent5" w:themeFillTint="33"/>
          </w:tcPr>
          <w:p w14:paraId="0A905338" w14:textId="77777777" w:rsidR="0013531D" w:rsidRPr="00A00C9D" w:rsidRDefault="0013531D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83" w:type="dxa"/>
            <w:shd w:val="clear" w:color="auto" w:fill="D9E2F3" w:themeFill="accent5" w:themeFillTint="33"/>
          </w:tcPr>
          <w:p w14:paraId="5DD531C8" w14:textId="77777777" w:rsidR="0013531D" w:rsidRPr="00A00C9D" w:rsidRDefault="0013531D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3531D" w:rsidRPr="00A00C9D" w14:paraId="67C7FA28" w14:textId="77777777" w:rsidTr="00003346">
        <w:tc>
          <w:tcPr>
            <w:tcW w:w="2972" w:type="dxa"/>
          </w:tcPr>
          <w:p w14:paraId="7675F0C7" w14:textId="77777777" w:rsidR="0013531D" w:rsidRPr="00A00C9D" w:rsidRDefault="0013531D" w:rsidP="00343C9F">
            <w:pPr>
              <w:spacing w:line="360" w:lineRule="auto"/>
              <w:rPr>
                <w:rFonts w:ascii="Times New Roman" w:hAnsi="Times New Roman" w:cs="Times New Roman"/>
                <w:b/>
                <w:lang w:eastAsia="ja-JP"/>
              </w:rPr>
            </w:pPr>
            <w:r w:rsidRPr="00A00C9D">
              <w:rPr>
                <w:rFonts w:ascii="Times New Roman" w:hAnsi="Times New Roman" w:cs="Times New Roman"/>
              </w:rPr>
              <w:t>CABG</w:t>
            </w:r>
            <w:r w:rsidRPr="00A00C9D">
              <w:rPr>
                <w:rFonts w:ascii="Times New Roman" w:hAnsi="Times New Roman" w:cs="Times New Roman"/>
                <w:lang w:eastAsia="ja-JP"/>
              </w:rPr>
              <w:t>, n (%)</w:t>
            </w:r>
          </w:p>
        </w:tc>
        <w:tc>
          <w:tcPr>
            <w:tcW w:w="1701" w:type="dxa"/>
          </w:tcPr>
          <w:p w14:paraId="25A3026C" w14:textId="2E405B10" w:rsidR="0013531D" w:rsidRPr="00A00C9D" w:rsidRDefault="00343C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79A0B416" w14:textId="75F24D60" w:rsidR="0013531D" w:rsidRPr="00A00C9D" w:rsidRDefault="00343C9F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25299B71" w14:textId="43F98FEB" w:rsidR="0013531D" w:rsidRPr="00A00C9D" w:rsidRDefault="004855EA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3</w:t>
            </w:r>
            <w:r w:rsidR="0013531D" w:rsidRPr="00A00C9D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="008139D6" w:rsidRPr="00A00C9D">
              <w:rPr>
                <w:rFonts w:ascii="Times New Roman" w:hAnsi="Times New Roman" w:cs="Times New Roman"/>
                <w:lang w:val="en-US"/>
              </w:rPr>
              <w:t>43</w:t>
            </w:r>
            <w:r w:rsidR="0013531D" w:rsidRPr="00A00C9D">
              <w:rPr>
                <w:rFonts w:ascii="Times New Roman" w:hAnsi="Times New Roman" w:cs="Times New Roman"/>
                <w:lang w:val="en-US"/>
              </w:rPr>
              <w:t>%)</w:t>
            </w:r>
          </w:p>
        </w:tc>
        <w:tc>
          <w:tcPr>
            <w:tcW w:w="1083" w:type="dxa"/>
          </w:tcPr>
          <w:p w14:paraId="483D03CF" w14:textId="16875884" w:rsidR="0013531D" w:rsidRPr="00A00C9D" w:rsidRDefault="0013531D" w:rsidP="002F00E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</w:t>
            </w:r>
            <w:r w:rsidR="00C6390C" w:rsidRPr="00A00C9D">
              <w:rPr>
                <w:rFonts w:ascii="Times New Roman" w:hAnsi="Times New Roman" w:cs="Times New Roman"/>
                <w:lang w:val="en-US"/>
              </w:rPr>
              <w:t>0</w:t>
            </w:r>
            <w:r w:rsidR="002F00EF" w:rsidRPr="00A00C9D">
              <w:rPr>
                <w:rFonts w:ascii="Times New Roman" w:hAnsi="Times New Roman" w:cs="Times New Roman"/>
                <w:lang w:val="en-US"/>
              </w:rPr>
              <w:t>81</w:t>
            </w:r>
          </w:p>
        </w:tc>
      </w:tr>
      <w:tr w:rsidR="0013531D" w:rsidRPr="00A00C9D" w14:paraId="02E977CC" w14:textId="77777777" w:rsidTr="00003346">
        <w:tc>
          <w:tcPr>
            <w:tcW w:w="2972" w:type="dxa"/>
          </w:tcPr>
          <w:p w14:paraId="7DD4C830" w14:textId="45D65002" w:rsidR="0013531D" w:rsidRPr="00A00C9D" w:rsidRDefault="0013531D" w:rsidP="00343C9F">
            <w:pPr>
              <w:spacing w:line="360" w:lineRule="auto"/>
              <w:rPr>
                <w:rFonts w:ascii="Times New Roman" w:hAnsi="Times New Roman" w:cs="Times New Roman"/>
                <w:b/>
                <w:lang w:eastAsia="ja-JP"/>
              </w:rPr>
            </w:pPr>
            <w:r w:rsidRPr="00A00C9D">
              <w:rPr>
                <w:rFonts w:ascii="Times New Roman" w:hAnsi="Times New Roman" w:cs="Times New Roman"/>
              </w:rPr>
              <w:t>AVD</w:t>
            </w:r>
            <w:r w:rsidRPr="00A00C9D">
              <w:rPr>
                <w:rFonts w:ascii="Times New Roman" w:hAnsi="Times New Roman" w:cs="Times New Roman"/>
                <w:lang w:eastAsia="ja-JP"/>
              </w:rPr>
              <w:t>, n (%)</w:t>
            </w:r>
          </w:p>
        </w:tc>
        <w:tc>
          <w:tcPr>
            <w:tcW w:w="1701" w:type="dxa"/>
          </w:tcPr>
          <w:p w14:paraId="6710DCB6" w14:textId="69E80D25" w:rsidR="0013531D" w:rsidRPr="00A00C9D" w:rsidRDefault="007E35A5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(20%)</w:t>
            </w:r>
          </w:p>
        </w:tc>
        <w:tc>
          <w:tcPr>
            <w:tcW w:w="1701" w:type="dxa"/>
          </w:tcPr>
          <w:p w14:paraId="0CF014F3" w14:textId="7F291A76" w:rsidR="0013531D" w:rsidRPr="00A00C9D" w:rsidRDefault="007E35A5" w:rsidP="00343C9F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 (20%)</w:t>
            </w:r>
          </w:p>
        </w:tc>
        <w:tc>
          <w:tcPr>
            <w:tcW w:w="1559" w:type="dxa"/>
          </w:tcPr>
          <w:p w14:paraId="71607827" w14:textId="54C032A1" w:rsidR="0013531D" w:rsidRPr="00A00C9D" w:rsidRDefault="002E0FB7" w:rsidP="002E0FB7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 (29%)</w:t>
            </w:r>
          </w:p>
        </w:tc>
        <w:tc>
          <w:tcPr>
            <w:tcW w:w="1083" w:type="dxa"/>
          </w:tcPr>
          <w:p w14:paraId="1CEE741F" w14:textId="49523339" w:rsidR="0013531D" w:rsidRPr="00A00C9D" w:rsidRDefault="007E35A5" w:rsidP="002E0FB7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</w:t>
            </w:r>
            <w:r w:rsidR="002E0FB7" w:rsidRPr="00A00C9D">
              <w:rPr>
                <w:rFonts w:ascii="Times New Roman" w:hAnsi="Times New Roman" w:cs="Times New Roman"/>
                <w:lang w:val="en-US"/>
              </w:rPr>
              <w:t>999</w:t>
            </w:r>
          </w:p>
        </w:tc>
      </w:tr>
      <w:tr w:rsidR="007E35A5" w:rsidRPr="00A00C9D" w14:paraId="37929A81" w14:textId="77777777" w:rsidTr="00003346">
        <w:tc>
          <w:tcPr>
            <w:tcW w:w="2972" w:type="dxa"/>
          </w:tcPr>
          <w:p w14:paraId="5C6F7651" w14:textId="74E9BBCB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00C9D">
              <w:rPr>
                <w:rFonts w:ascii="Times New Roman" w:hAnsi="Times New Roman" w:cs="Times New Roman"/>
              </w:rPr>
              <w:t>MVD</w:t>
            </w:r>
            <w:r w:rsidRPr="00A00C9D">
              <w:rPr>
                <w:rFonts w:ascii="Times New Roman" w:hAnsi="Times New Roman" w:cs="Times New Roman"/>
                <w:lang w:eastAsia="ja-JP"/>
              </w:rPr>
              <w:t>, n (%)</w:t>
            </w:r>
          </w:p>
        </w:tc>
        <w:tc>
          <w:tcPr>
            <w:tcW w:w="1701" w:type="dxa"/>
          </w:tcPr>
          <w:p w14:paraId="3B1AF9FC" w14:textId="598F3645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(20%)</w:t>
            </w:r>
          </w:p>
        </w:tc>
        <w:tc>
          <w:tcPr>
            <w:tcW w:w="1701" w:type="dxa"/>
          </w:tcPr>
          <w:p w14:paraId="14F51C5B" w14:textId="1532618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 (60%)</w:t>
            </w:r>
          </w:p>
        </w:tc>
        <w:tc>
          <w:tcPr>
            <w:tcW w:w="1559" w:type="dxa"/>
          </w:tcPr>
          <w:p w14:paraId="1A4D8070" w14:textId="7C7693F7" w:rsidR="007E35A5" w:rsidRPr="00A00C9D" w:rsidRDefault="002E0FB7" w:rsidP="002E0FB7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(14%)</w:t>
            </w:r>
          </w:p>
        </w:tc>
        <w:tc>
          <w:tcPr>
            <w:tcW w:w="1083" w:type="dxa"/>
          </w:tcPr>
          <w:p w14:paraId="2A451710" w14:textId="38642DE9" w:rsidR="007E35A5" w:rsidRPr="00A00C9D" w:rsidRDefault="007E35A5" w:rsidP="002E0FB7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</w:t>
            </w:r>
            <w:r w:rsidR="002E0FB7" w:rsidRPr="00A00C9D">
              <w:rPr>
                <w:rFonts w:ascii="Times New Roman" w:hAnsi="Times New Roman" w:cs="Times New Roman"/>
                <w:lang w:val="en-US"/>
              </w:rPr>
              <w:t>293</w:t>
            </w:r>
          </w:p>
        </w:tc>
      </w:tr>
      <w:tr w:rsidR="007E35A5" w:rsidRPr="00A00C9D" w14:paraId="4D556AD5" w14:textId="77777777" w:rsidTr="00003346">
        <w:tc>
          <w:tcPr>
            <w:tcW w:w="2972" w:type="dxa"/>
          </w:tcPr>
          <w:p w14:paraId="51A578DE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b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CABG+ MVD/AVD</w:t>
            </w:r>
            <w:r w:rsidRPr="00A00C9D">
              <w:rPr>
                <w:rFonts w:ascii="Times New Roman" w:hAnsi="Times New Roman" w:cs="Times New Roman"/>
                <w:lang w:val="en-GB" w:eastAsia="ja-JP"/>
              </w:rPr>
              <w:t>, n (%)</w:t>
            </w:r>
          </w:p>
        </w:tc>
        <w:tc>
          <w:tcPr>
            <w:tcW w:w="1701" w:type="dxa"/>
          </w:tcPr>
          <w:p w14:paraId="541AB97C" w14:textId="66F9DE8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3 (60%)</w:t>
            </w:r>
          </w:p>
        </w:tc>
        <w:tc>
          <w:tcPr>
            <w:tcW w:w="1701" w:type="dxa"/>
          </w:tcPr>
          <w:p w14:paraId="204ABCEA" w14:textId="190D251F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(20%)</w:t>
            </w:r>
          </w:p>
        </w:tc>
        <w:tc>
          <w:tcPr>
            <w:tcW w:w="1559" w:type="dxa"/>
          </w:tcPr>
          <w:p w14:paraId="6E3E21F0" w14:textId="76B2AE26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(14%)</w:t>
            </w:r>
          </w:p>
        </w:tc>
        <w:tc>
          <w:tcPr>
            <w:tcW w:w="1083" w:type="dxa"/>
          </w:tcPr>
          <w:p w14:paraId="60A8F896" w14:textId="07BA73E3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0.293</w:t>
            </w:r>
          </w:p>
        </w:tc>
      </w:tr>
      <w:tr w:rsidR="007E35A5" w:rsidRPr="00A00C9D" w14:paraId="53A6EEB6" w14:textId="77777777" w:rsidTr="00003346">
        <w:tc>
          <w:tcPr>
            <w:tcW w:w="2972" w:type="dxa"/>
            <w:shd w:val="clear" w:color="auto" w:fill="D9E2F3" w:themeFill="accent5" w:themeFillTint="33"/>
          </w:tcPr>
          <w:p w14:paraId="78A6C8EA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A00C9D">
              <w:rPr>
                <w:rFonts w:ascii="Times New Roman" w:hAnsi="Times New Roman" w:cs="Times New Roman"/>
                <w:b/>
                <w:lang w:val="en-US"/>
              </w:rPr>
              <w:t>Medication</w:t>
            </w:r>
          </w:p>
        </w:tc>
        <w:tc>
          <w:tcPr>
            <w:tcW w:w="1701" w:type="dxa"/>
            <w:shd w:val="clear" w:color="auto" w:fill="D9E2F3" w:themeFill="accent5" w:themeFillTint="33"/>
          </w:tcPr>
          <w:p w14:paraId="3176A9ED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shd w:val="clear" w:color="auto" w:fill="D9E2F3" w:themeFill="accent5" w:themeFillTint="33"/>
          </w:tcPr>
          <w:p w14:paraId="3061B8BF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shd w:val="clear" w:color="auto" w:fill="D9E2F3" w:themeFill="accent5" w:themeFillTint="33"/>
          </w:tcPr>
          <w:p w14:paraId="2FF95473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83" w:type="dxa"/>
            <w:shd w:val="clear" w:color="auto" w:fill="D9E2F3" w:themeFill="accent5" w:themeFillTint="33"/>
          </w:tcPr>
          <w:p w14:paraId="0B298A2F" w14:textId="7777777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E35A5" w:rsidRPr="00A00C9D" w14:paraId="3F6DACF8" w14:textId="77777777" w:rsidTr="00003346">
        <w:tc>
          <w:tcPr>
            <w:tcW w:w="2972" w:type="dxa"/>
          </w:tcPr>
          <w:p w14:paraId="46209A74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Digitalis, n (%)</w:t>
            </w:r>
          </w:p>
        </w:tc>
        <w:tc>
          <w:tcPr>
            <w:tcW w:w="1701" w:type="dxa"/>
          </w:tcPr>
          <w:p w14:paraId="6BD221EA" w14:textId="36C6B29A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776BFCAD" w14:textId="7FBE9229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04C95DA1" w14:textId="668F19A0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3 (43%)</w:t>
            </w:r>
          </w:p>
        </w:tc>
        <w:tc>
          <w:tcPr>
            <w:tcW w:w="1083" w:type="dxa"/>
          </w:tcPr>
          <w:p w14:paraId="3C19A8CE" w14:textId="506CBFE3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0.081</w:t>
            </w:r>
          </w:p>
        </w:tc>
      </w:tr>
      <w:tr w:rsidR="007E35A5" w:rsidRPr="00A00C9D" w14:paraId="17B21939" w14:textId="77777777" w:rsidTr="00003346">
        <w:tc>
          <w:tcPr>
            <w:tcW w:w="2972" w:type="dxa"/>
          </w:tcPr>
          <w:p w14:paraId="6D918088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Beta-blockers, n (%)</w:t>
            </w:r>
          </w:p>
        </w:tc>
        <w:tc>
          <w:tcPr>
            <w:tcW w:w="1701" w:type="dxa"/>
          </w:tcPr>
          <w:p w14:paraId="01FCC477" w14:textId="48A4FE79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 (40%)</w:t>
            </w:r>
          </w:p>
        </w:tc>
        <w:tc>
          <w:tcPr>
            <w:tcW w:w="1701" w:type="dxa"/>
          </w:tcPr>
          <w:p w14:paraId="5909C1CD" w14:textId="6F197FBE" w:rsidR="007E35A5" w:rsidRPr="00A00C9D" w:rsidRDefault="00076643" w:rsidP="0007664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4 (8</w:t>
            </w:r>
            <w:r w:rsidR="007E35A5" w:rsidRPr="00A00C9D">
              <w:rPr>
                <w:rFonts w:ascii="Times New Roman" w:hAnsi="Times New Roman" w:cs="Times New Roman"/>
                <w:lang w:val="en-US"/>
              </w:rPr>
              <w:t>0%)</w:t>
            </w:r>
          </w:p>
        </w:tc>
        <w:tc>
          <w:tcPr>
            <w:tcW w:w="1559" w:type="dxa"/>
          </w:tcPr>
          <w:p w14:paraId="665CB4A2" w14:textId="7468EB58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6 (85%)</w:t>
            </w:r>
          </w:p>
        </w:tc>
        <w:tc>
          <w:tcPr>
            <w:tcW w:w="1083" w:type="dxa"/>
          </w:tcPr>
          <w:p w14:paraId="0D8A8F8F" w14:textId="081EAF20" w:rsidR="007E35A5" w:rsidRPr="00A00C9D" w:rsidRDefault="007E35A5" w:rsidP="00076643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</w:t>
            </w:r>
            <w:r w:rsidR="00076643" w:rsidRPr="00A00C9D">
              <w:rPr>
                <w:rFonts w:ascii="Times New Roman" w:hAnsi="Times New Roman" w:cs="Times New Roman"/>
                <w:lang w:val="en-US"/>
              </w:rPr>
              <w:t>293</w:t>
            </w:r>
          </w:p>
        </w:tc>
      </w:tr>
      <w:tr w:rsidR="007E35A5" w:rsidRPr="00A00C9D" w14:paraId="6AA0A0C6" w14:textId="77777777" w:rsidTr="00003346">
        <w:tc>
          <w:tcPr>
            <w:tcW w:w="2972" w:type="dxa"/>
          </w:tcPr>
          <w:p w14:paraId="267E62FF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ACE inhibitors, n (%)</w:t>
            </w:r>
          </w:p>
        </w:tc>
        <w:tc>
          <w:tcPr>
            <w:tcW w:w="1701" w:type="dxa"/>
          </w:tcPr>
          <w:p w14:paraId="59A88875" w14:textId="6897EE1A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 (60%)</w:t>
            </w:r>
          </w:p>
        </w:tc>
        <w:tc>
          <w:tcPr>
            <w:tcW w:w="1701" w:type="dxa"/>
          </w:tcPr>
          <w:p w14:paraId="3187D6B5" w14:textId="20059BA4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 (60%)</w:t>
            </w:r>
          </w:p>
        </w:tc>
        <w:tc>
          <w:tcPr>
            <w:tcW w:w="1559" w:type="dxa"/>
          </w:tcPr>
          <w:p w14:paraId="4344AE4D" w14:textId="08FA04DA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 (29%)</w:t>
            </w:r>
          </w:p>
        </w:tc>
        <w:tc>
          <w:tcPr>
            <w:tcW w:w="1083" w:type="dxa"/>
          </w:tcPr>
          <w:p w14:paraId="3CDFA3ED" w14:textId="7467E236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0.568</w:t>
            </w:r>
          </w:p>
        </w:tc>
      </w:tr>
      <w:tr w:rsidR="007E35A5" w:rsidRPr="00A00C9D" w14:paraId="02900006" w14:textId="77777777" w:rsidTr="00003346">
        <w:tc>
          <w:tcPr>
            <w:tcW w:w="2972" w:type="dxa"/>
          </w:tcPr>
          <w:p w14:paraId="2F44B86D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AT1 blockers, n (%)</w:t>
            </w:r>
          </w:p>
        </w:tc>
        <w:tc>
          <w:tcPr>
            <w:tcW w:w="1701" w:type="dxa"/>
          </w:tcPr>
          <w:p w14:paraId="7A640808" w14:textId="48D77F92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 (40%)</w:t>
            </w:r>
          </w:p>
        </w:tc>
        <w:tc>
          <w:tcPr>
            <w:tcW w:w="1701" w:type="dxa"/>
          </w:tcPr>
          <w:p w14:paraId="6A952453" w14:textId="5B2CC866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769F6315" w14:textId="7A98D165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 (14%)</w:t>
            </w:r>
          </w:p>
        </w:tc>
        <w:tc>
          <w:tcPr>
            <w:tcW w:w="1083" w:type="dxa"/>
          </w:tcPr>
          <w:p w14:paraId="5BA92226" w14:textId="22E44BCB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0.434</w:t>
            </w:r>
          </w:p>
        </w:tc>
      </w:tr>
      <w:tr w:rsidR="007E35A5" w:rsidRPr="00A00C9D" w14:paraId="523BE9FA" w14:textId="77777777" w:rsidTr="00003346">
        <w:tc>
          <w:tcPr>
            <w:tcW w:w="2972" w:type="dxa"/>
          </w:tcPr>
          <w:p w14:paraId="695D8F17" w14:textId="77777777" w:rsidR="007E35A5" w:rsidRPr="00A00C9D" w:rsidRDefault="007E35A5" w:rsidP="007E35A5">
            <w:pPr>
              <w:tabs>
                <w:tab w:val="left" w:pos="990"/>
              </w:tabs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Diuretics, n (%)</w:t>
            </w:r>
          </w:p>
        </w:tc>
        <w:tc>
          <w:tcPr>
            <w:tcW w:w="1701" w:type="dxa"/>
          </w:tcPr>
          <w:p w14:paraId="454745F1" w14:textId="409DBCA1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 (40%)</w:t>
            </w:r>
          </w:p>
        </w:tc>
        <w:tc>
          <w:tcPr>
            <w:tcW w:w="1701" w:type="dxa"/>
          </w:tcPr>
          <w:p w14:paraId="5A52FE33" w14:textId="50A8F756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2 (40%)</w:t>
            </w:r>
          </w:p>
        </w:tc>
        <w:tc>
          <w:tcPr>
            <w:tcW w:w="1559" w:type="dxa"/>
          </w:tcPr>
          <w:p w14:paraId="3CEEC797" w14:textId="1B754563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3 (43%)</w:t>
            </w:r>
          </w:p>
        </w:tc>
        <w:tc>
          <w:tcPr>
            <w:tcW w:w="1083" w:type="dxa"/>
          </w:tcPr>
          <w:p w14:paraId="2F6BB643" w14:textId="329A569A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0.999</w:t>
            </w:r>
          </w:p>
        </w:tc>
      </w:tr>
      <w:tr w:rsidR="007E35A5" w:rsidRPr="00A00C9D" w14:paraId="742C2CD8" w14:textId="77777777" w:rsidTr="00003346">
        <w:tc>
          <w:tcPr>
            <w:tcW w:w="2972" w:type="dxa"/>
          </w:tcPr>
          <w:p w14:paraId="5F8BFA27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Nitrates, n (%)</w:t>
            </w:r>
          </w:p>
        </w:tc>
        <w:tc>
          <w:tcPr>
            <w:tcW w:w="1701" w:type="dxa"/>
          </w:tcPr>
          <w:p w14:paraId="18089E4F" w14:textId="7EEAFD50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1 (20%)</w:t>
            </w:r>
          </w:p>
        </w:tc>
        <w:tc>
          <w:tcPr>
            <w:tcW w:w="1701" w:type="dxa"/>
          </w:tcPr>
          <w:p w14:paraId="1DAE0502" w14:textId="35DF18F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559" w:type="dxa"/>
          </w:tcPr>
          <w:p w14:paraId="3802DC11" w14:textId="4CFA3564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083" w:type="dxa"/>
          </w:tcPr>
          <w:p w14:paraId="60C156CF" w14:textId="03D33EF4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0.588</w:t>
            </w:r>
          </w:p>
        </w:tc>
      </w:tr>
      <w:tr w:rsidR="007E35A5" w:rsidRPr="00A00C9D" w14:paraId="62A7362E" w14:textId="77777777" w:rsidTr="00003346">
        <w:tc>
          <w:tcPr>
            <w:tcW w:w="2972" w:type="dxa"/>
          </w:tcPr>
          <w:p w14:paraId="5DC15F04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Amiodarone, n (%)</w:t>
            </w:r>
          </w:p>
        </w:tc>
        <w:tc>
          <w:tcPr>
            <w:tcW w:w="1701" w:type="dxa"/>
          </w:tcPr>
          <w:p w14:paraId="5E6702BB" w14:textId="4CC76A03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701" w:type="dxa"/>
          </w:tcPr>
          <w:p w14:paraId="30E09773" w14:textId="6B7BF4B5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 (20%)</w:t>
            </w:r>
          </w:p>
        </w:tc>
        <w:tc>
          <w:tcPr>
            <w:tcW w:w="1559" w:type="dxa"/>
          </w:tcPr>
          <w:p w14:paraId="331EF69D" w14:textId="4ACD9B30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US"/>
              </w:rPr>
              <w:t>0 (0%)</w:t>
            </w:r>
          </w:p>
        </w:tc>
        <w:tc>
          <w:tcPr>
            <w:tcW w:w="1083" w:type="dxa"/>
          </w:tcPr>
          <w:p w14:paraId="45E7A4B9" w14:textId="77F7FD98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0.588</w:t>
            </w:r>
          </w:p>
        </w:tc>
      </w:tr>
      <w:tr w:rsidR="007E35A5" w:rsidRPr="00A00C9D" w14:paraId="157B379F" w14:textId="77777777" w:rsidTr="00003346">
        <w:tc>
          <w:tcPr>
            <w:tcW w:w="2972" w:type="dxa"/>
          </w:tcPr>
          <w:p w14:paraId="43D66EE8" w14:textId="77777777" w:rsidR="007E35A5" w:rsidRPr="00A00C9D" w:rsidRDefault="007E35A5" w:rsidP="007E35A5">
            <w:pPr>
              <w:spacing w:line="360" w:lineRule="auto"/>
              <w:rPr>
                <w:rFonts w:ascii="Times New Roman" w:hAnsi="Times New Roman" w:cs="Times New Roman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lang w:val="en-GB" w:eastAsia="ja-JP"/>
              </w:rPr>
              <w:t>Statins, n (%)</w:t>
            </w:r>
          </w:p>
        </w:tc>
        <w:tc>
          <w:tcPr>
            <w:tcW w:w="1701" w:type="dxa"/>
          </w:tcPr>
          <w:p w14:paraId="14699F36" w14:textId="4D157D27" w:rsidR="007E35A5" w:rsidRPr="00A00C9D" w:rsidRDefault="007E35A5" w:rsidP="007E35A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1 (20%)</w:t>
            </w:r>
          </w:p>
        </w:tc>
        <w:tc>
          <w:tcPr>
            <w:tcW w:w="1701" w:type="dxa"/>
          </w:tcPr>
          <w:p w14:paraId="330DA7CB" w14:textId="425F91B2" w:rsidR="007E35A5" w:rsidRPr="00A00C9D" w:rsidRDefault="00D82B8D" w:rsidP="00D82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2</w:t>
            </w:r>
            <w:r w:rsidR="007E35A5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4</w:t>
            </w:r>
            <w:r w:rsidR="007E35A5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0%)</w:t>
            </w:r>
          </w:p>
        </w:tc>
        <w:tc>
          <w:tcPr>
            <w:tcW w:w="1559" w:type="dxa"/>
          </w:tcPr>
          <w:p w14:paraId="2DEAF409" w14:textId="645E0584" w:rsidR="007E35A5" w:rsidRPr="00A00C9D" w:rsidRDefault="00D82B8D" w:rsidP="00D82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3</w:t>
            </w:r>
            <w:r w:rsidR="007E35A5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 xml:space="preserve"> (</w:t>
            </w: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43</w:t>
            </w:r>
            <w:r w:rsidR="007E35A5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%)</w:t>
            </w:r>
          </w:p>
        </w:tc>
        <w:tc>
          <w:tcPr>
            <w:tcW w:w="1083" w:type="dxa"/>
          </w:tcPr>
          <w:p w14:paraId="29A0B637" w14:textId="7B258E52" w:rsidR="007E35A5" w:rsidRPr="00A00C9D" w:rsidRDefault="007E35A5" w:rsidP="00D82B8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lang w:val="en-GB" w:eastAsia="ja-JP"/>
              </w:rPr>
            </w:pPr>
            <w:r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0.</w:t>
            </w:r>
            <w:r w:rsidR="00D82B8D" w:rsidRPr="00A00C9D">
              <w:rPr>
                <w:rFonts w:ascii="Times New Roman" w:hAnsi="Times New Roman" w:cs="Times New Roman"/>
                <w:color w:val="000000"/>
                <w:lang w:val="en-GB" w:eastAsia="ja-JP"/>
              </w:rPr>
              <w:t>830</w:t>
            </w:r>
          </w:p>
        </w:tc>
      </w:tr>
    </w:tbl>
    <w:p w14:paraId="331187DC" w14:textId="77777777" w:rsidR="00F01B06" w:rsidRPr="00A00C9D" w:rsidRDefault="00F01B06">
      <w:pPr>
        <w:rPr>
          <w:lang w:val="en-US"/>
        </w:rPr>
      </w:pPr>
    </w:p>
    <w:p w14:paraId="4295C622" w14:textId="77777777" w:rsidR="00F01B06" w:rsidRDefault="00F01B06" w:rsidP="00F01B06">
      <w:pPr>
        <w:spacing w:after="0" w:line="48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</w:pPr>
      <w:r w:rsidRPr="00A00C9D"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t>Data presented as numbers (%) or as mean ± SEM; Ctl: control-sinus rhythm, pAF: paroxysmal atrial fibrillation, cAF: persistent (chronic) atrial fibrillation, MVD/AVD, mitral/aortic valve disease, LVEF - left ventricular ejection fraction, CABG: coronary artery bypass graft surgery, ACE - angiotensin-converting enzyme; AT – angiotensin.</w:t>
      </w:r>
      <w:r w:rsidRPr="000B030E">
        <w:rPr>
          <w:rFonts w:ascii="Times New Roman" w:eastAsia="Times New Roman" w:hAnsi="Times New Roman" w:cs="Times New Roman"/>
          <w:sz w:val="20"/>
          <w:szCs w:val="20"/>
          <w:lang w:val="en-US" w:eastAsia="es-ES_tradnl"/>
        </w:rPr>
        <w:t xml:space="preserve"> </w:t>
      </w:r>
    </w:p>
    <w:p w14:paraId="06DEDD92" w14:textId="77777777" w:rsidR="00F01B06" w:rsidRDefault="00F01B06">
      <w:pPr>
        <w:rPr>
          <w:lang w:val="en-US"/>
        </w:rPr>
      </w:pPr>
    </w:p>
    <w:p w14:paraId="6C45462C" w14:textId="77777777" w:rsidR="00457EC0" w:rsidRDefault="00457EC0">
      <w:pPr>
        <w:rPr>
          <w:lang w:val="en-US"/>
        </w:rPr>
      </w:pPr>
    </w:p>
    <w:sectPr w:rsidR="00457E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3B3763" w16cid:durableId="26CAC488"/>
  <w16cid:commentId w16cid:paraId="5C1D1F5F" w16cid:durableId="26CAC449"/>
  <w16cid:commentId w16cid:paraId="1232D59B" w16cid:durableId="26CAC4ED"/>
  <w16cid:commentId w16cid:paraId="68790BBD" w16cid:durableId="26CAC5D0"/>
  <w16cid:commentId w16cid:paraId="3C804B65" w16cid:durableId="26C4A4DE"/>
  <w16cid:commentId w16cid:paraId="405ED5DD" w16cid:durableId="26C4A4DF"/>
  <w16cid:commentId w16cid:paraId="34937F21" w16cid:durableId="26C4A6F6"/>
  <w16cid:commentId w16cid:paraId="1980DEA5" w16cid:durableId="26C4A6F5"/>
  <w16cid:commentId w16cid:paraId="7FEA289E" w16cid:durableId="26C4A6F4"/>
  <w16cid:commentId w16cid:paraId="71EA05D5" w16cid:durableId="26C4A4E0"/>
  <w16cid:commentId w16cid:paraId="64CBAF6C" w16cid:durableId="26CABD63"/>
  <w16cid:commentId w16cid:paraId="7515A284" w16cid:durableId="26CABD64"/>
  <w16cid:commentId w16cid:paraId="0B2D1CDC" w16cid:durableId="26CABD65"/>
  <w16cid:commentId w16cid:paraId="5CB8DA9E" w16cid:durableId="26CABD66"/>
  <w16cid:commentId w16cid:paraId="3AA7D02B" w16cid:durableId="26CABD67"/>
  <w16cid:commentId w16cid:paraId="1DF5285C" w16cid:durableId="26CABD68"/>
  <w16cid:commentId w16cid:paraId="611A1A8D" w16cid:durableId="26CABD69"/>
  <w16cid:commentId w16cid:paraId="4C7C5B3F" w16cid:durableId="26C4A4E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81A9A" w14:textId="77777777" w:rsidR="000803F6" w:rsidRDefault="000803F6" w:rsidP="00832D5C">
      <w:pPr>
        <w:spacing w:after="0" w:line="240" w:lineRule="auto"/>
      </w:pPr>
      <w:r>
        <w:separator/>
      </w:r>
    </w:p>
  </w:endnote>
  <w:endnote w:type="continuationSeparator" w:id="0">
    <w:p w14:paraId="37E660F5" w14:textId="77777777" w:rsidR="000803F6" w:rsidRDefault="000803F6" w:rsidP="00832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BFF16" w14:textId="77777777" w:rsidR="000803F6" w:rsidRDefault="000803F6" w:rsidP="00832D5C">
      <w:pPr>
        <w:spacing w:after="0" w:line="240" w:lineRule="auto"/>
      </w:pPr>
      <w:r>
        <w:separator/>
      </w:r>
    </w:p>
  </w:footnote>
  <w:footnote w:type="continuationSeparator" w:id="0">
    <w:p w14:paraId="41F4B3DA" w14:textId="77777777" w:rsidR="000803F6" w:rsidRDefault="000803F6" w:rsidP="00832D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C3132"/>
    <w:multiLevelType w:val="hybridMultilevel"/>
    <w:tmpl w:val="8B9C4D08"/>
    <w:lvl w:ilvl="0" w:tplc="D6F4FF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474D6A"/>
    <w:multiLevelType w:val="hybridMultilevel"/>
    <w:tmpl w:val="FB220EC6"/>
    <w:lvl w:ilvl="0" w:tplc="3404D2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B9F"/>
    <w:rsid w:val="00003346"/>
    <w:rsid w:val="00011BC3"/>
    <w:rsid w:val="000471AE"/>
    <w:rsid w:val="00067949"/>
    <w:rsid w:val="00076643"/>
    <w:rsid w:val="000803F6"/>
    <w:rsid w:val="000B030E"/>
    <w:rsid w:val="000B5400"/>
    <w:rsid w:val="000C76C9"/>
    <w:rsid w:val="000E02DC"/>
    <w:rsid w:val="000E46C6"/>
    <w:rsid w:val="000F3A38"/>
    <w:rsid w:val="00101F3F"/>
    <w:rsid w:val="001119FA"/>
    <w:rsid w:val="00116011"/>
    <w:rsid w:val="001247F9"/>
    <w:rsid w:val="001253F7"/>
    <w:rsid w:val="00130AF7"/>
    <w:rsid w:val="0013531D"/>
    <w:rsid w:val="00143CDC"/>
    <w:rsid w:val="001607FF"/>
    <w:rsid w:val="00166112"/>
    <w:rsid w:val="001760C0"/>
    <w:rsid w:val="0018482E"/>
    <w:rsid w:val="00211A56"/>
    <w:rsid w:val="00263EBF"/>
    <w:rsid w:val="0026440C"/>
    <w:rsid w:val="00285F2C"/>
    <w:rsid w:val="002E0FB7"/>
    <w:rsid w:val="002F00EF"/>
    <w:rsid w:val="00327E82"/>
    <w:rsid w:val="00343559"/>
    <w:rsid w:val="00343C9F"/>
    <w:rsid w:val="003526FB"/>
    <w:rsid w:val="00372984"/>
    <w:rsid w:val="00382380"/>
    <w:rsid w:val="00392456"/>
    <w:rsid w:val="0039469A"/>
    <w:rsid w:val="003B79DD"/>
    <w:rsid w:val="003C0F2C"/>
    <w:rsid w:val="003C4C9B"/>
    <w:rsid w:val="003D54B4"/>
    <w:rsid w:val="003D6FE1"/>
    <w:rsid w:val="004161C6"/>
    <w:rsid w:val="0043012D"/>
    <w:rsid w:val="00457EC0"/>
    <w:rsid w:val="00462D6E"/>
    <w:rsid w:val="00463E90"/>
    <w:rsid w:val="00473086"/>
    <w:rsid w:val="004855EA"/>
    <w:rsid w:val="004C0412"/>
    <w:rsid w:val="004C304E"/>
    <w:rsid w:val="004D3D75"/>
    <w:rsid w:val="0051737C"/>
    <w:rsid w:val="00563342"/>
    <w:rsid w:val="0067493B"/>
    <w:rsid w:val="006D6A6B"/>
    <w:rsid w:val="00727179"/>
    <w:rsid w:val="007305B7"/>
    <w:rsid w:val="00732307"/>
    <w:rsid w:val="00743B97"/>
    <w:rsid w:val="007A65C5"/>
    <w:rsid w:val="007B48D0"/>
    <w:rsid w:val="007B6A1F"/>
    <w:rsid w:val="007D6DC6"/>
    <w:rsid w:val="007E35A5"/>
    <w:rsid w:val="007F7EDE"/>
    <w:rsid w:val="008139D6"/>
    <w:rsid w:val="00832D5C"/>
    <w:rsid w:val="0083322F"/>
    <w:rsid w:val="00854E4F"/>
    <w:rsid w:val="00866A33"/>
    <w:rsid w:val="00867593"/>
    <w:rsid w:val="00884B05"/>
    <w:rsid w:val="00891F5C"/>
    <w:rsid w:val="008D6CD5"/>
    <w:rsid w:val="00946EEB"/>
    <w:rsid w:val="00967822"/>
    <w:rsid w:val="009B2582"/>
    <w:rsid w:val="009E42A4"/>
    <w:rsid w:val="00A00C9D"/>
    <w:rsid w:val="00A149C3"/>
    <w:rsid w:val="00A20A4E"/>
    <w:rsid w:val="00A448AE"/>
    <w:rsid w:val="00A83F78"/>
    <w:rsid w:val="00A87723"/>
    <w:rsid w:val="00B360E0"/>
    <w:rsid w:val="00B5147C"/>
    <w:rsid w:val="00B60E68"/>
    <w:rsid w:val="00B662D8"/>
    <w:rsid w:val="00B93348"/>
    <w:rsid w:val="00B948B0"/>
    <w:rsid w:val="00B96D36"/>
    <w:rsid w:val="00BD5374"/>
    <w:rsid w:val="00C6390C"/>
    <w:rsid w:val="00C81727"/>
    <w:rsid w:val="00C97DBA"/>
    <w:rsid w:val="00CA44EC"/>
    <w:rsid w:val="00D00ABD"/>
    <w:rsid w:val="00D326D4"/>
    <w:rsid w:val="00D8017D"/>
    <w:rsid w:val="00D82B8D"/>
    <w:rsid w:val="00D95607"/>
    <w:rsid w:val="00D96634"/>
    <w:rsid w:val="00D97033"/>
    <w:rsid w:val="00DB4DD3"/>
    <w:rsid w:val="00DC351A"/>
    <w:rsid w:val="00DE4ED4"/>
    <w:rsid w:val="00E13EF8"/>
    <w:rsid w:val="00E2250A"/>
    <w:rsid w:val="00EC2D99"/>
    <w:rsid w:val="00F01A46"/>
    <w:rsid w:val="00F01B06"/>
    <w:rsid w:val="00F1449A"/>
    <w:rsid w:val="00F548E9"/>
    <w:rsid w:val="00F72C3E"/>
    <w:rsid w:val="00F7776B"/>
    <w:rsid w:val="00F95E64"/>
    <w:rsid w:val="00FA1803"/>
    <w:rsid w:val="00FB1EC6"/>
    <w:rsid w:val="00FC1B9F"/>
    <w:rsid w:val="00FC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FC81B0"/>
  <w15:chartTrackingRefBased/>
  <w15:docId w15:val="{DC06C5E7-FFB8-4281-B717-0286C0755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C04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C1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1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1B9F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FC1B9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32D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32D5C"/>
  </w:style>
  <w:style w:type="paragraph" w:styleId="Fuzeile">
    <w:name w:val="footer"/>
    <w:basedOn w:val="Standard"/>
    <w:link w:val="FuzeileZchn"/>
    <w:uiPriority w:val="99"/>
    <w:unhideWhenUsed/>
    <w:rsid w:val="00832D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32D5C"/>
  </w:style>
  <w:style w:type="character" w:styleId="Kommentarzeichen">
    <w:name w:val="annotation reference"/>
    <w:basedOn w:val="Absatz-Standardschriftart"/>
    <w:uiPriority w:val="99"/>
    <w:semiHidden/>
    <w:unhideWhenUsed/>
    <w:rsid w:val="00457EC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57EC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57EC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7EC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7E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81038-8D6C-4A1A-B1C8-1156CE3CD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1563</Words>
  <Characters>9848</Characters>
  <Application>Microsoft Office Word</Application>
  <DocSecurity>0</DocSecurity>
  <Lines>82</Lines>
  <Paragraphs>22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Cristina</cp:lastModifiedBy>
  <cp:revision>6</cp:revision>
  <dcterms:created xsi:type="dcterms:W3CDTF">2022-09-20T10:55:00Z</dcterms:created>
  <dcterms:modified xsi:type="dcterms:W3CDTF">2022-11-22T13:05:00Z</dcterms:modified>
</cp:coreProperties>
</file>